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77777777" w:rsidR="00C908E3" w:rsidRDefault="005D0B61">
            <w:pPr>
              <w:spacing w:after="0" w:line="276" w:lineRule="auto"/>
              <w:ind w:left="0" w:right="0" w:firstLine="0"/>
              <w:jc w:val="left"/>
            </w:pPr>
            <w:r>
              <w:t>May 2024</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1AE1362C" w14:textId="77777777" w:rsidR="00C908E3" w:rsidRDefault="005D0B61">
            <w:pPr>
              <w:ind w:hanging="715"/>
              <w:rPr>
                <w:rFonts w:eastAsia="Times New Roman"/>
              </w:rPr>
            </w:pPr>
            <w:r>
              <w:t>AM-03-01-001</w:t>
            </w:r>
          </w:p>
          <w:p w14:paraId="4CE80568" w14:textId="77777777" w:rsidR="00C908E3" w:rsidRDefault="00C908E3">
            <w:pPr>
              <w:spacing w:after="0" w:line="276" w:lineRule="auto"/>
              <w:ind w:left="0" w:right="0" w:firstLine="0"/>
              <w:jc w:val="left"/>
            </w:pPr>
          </w:p>
        </w:tc>
      </w:tr>
    </w:tbl>
    <w:p w14:paraId="18E941BE" w14:textId="77777777" w:rsidR="00C908E3" w:rsidRDefault="005D0B61">
      <w:pPr>
        <w:spacing w:after="7" w:line="276" w:lineRule="auto"/>
        <w:ind w:left="0" w:right="0" w:firstLine="0"/>
        <w:jc w:val="left"/>
      </w:pPr>
      <w:r>
        <w:t xml:space="preserve"> </w:t>
      </w:r>
      <w:r>
        <w:tab/>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C908E3" w14:paraId="4A4B4EC9"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478BD6B0" w14:textId="0CFCB8E7" w:rsidR="00C908E3" w:rsidRDefault="005D0B61">
            <w:pPr>
              <w:ind w:hanging="715"/>
              <w:rPr>
                <w:rFonts w:eastAsia="Times New Roman"/>
              </w:rPr>
            </w:pPr>
            <w:r>
              <w:rPr>
                <w:u w:val="single"/>
              </w:rPr>
              <w:t>Subject</w:t>
            </w:r>
            <w:r>
              <w:t xml:space="preserve">: </w:t>
            </w:r>
            <w:r>
              <w:rPr>
                <w:b/>
              </w:rPr>
              <w:t>AMBASSADOR OF THE HOTEL</w:t>
            </w:r>
            <w:r w:rsidR="00356D38">
              <w:rPr>
                <w:b/>
              </w:rPr>
              <w:t xml:space="preserve">/ </w:t>
            </w:r>
            <w:r>
              <w:rPr>
                <w:b/>
                <w:i/>
                <w:iCs/>
              </w:rPr>
              <w:t>ĐẠI SỨ CỦA KHÁCH SẠN</w:t>
            </w:r>
          </w:p>
          <w:p w14:paraId="5AB7EE69" w14:textId="77777777" w:rsidR="00C908E3" w:rsidRDefault="00C908E3">
            <w:pPr>
              <w:spacing w:after="0" w:line="276" w:lineRule="auto"/>
              <w:ind w:left="0" w:right="0" w:firstLine="0"/>
              <w:jc w:val="left"/>
              <w:rPr>
                <w:u w:val="single"/>
              </w:rPr>
            </w:pPr>
          </w:p>
        </w:tc>
        <w:tc>
          <w:tcPr>
            <w:tcW w:w="2160" w:type="dxa"/>
            <w:tcBorders>
              <w:top w:val="single" w:sz="4" w:space="0" w:color="000000"/>
              <w:left w:val="single" w:sz="4" w:space="0" w:color="000000"/>
              <w:bottom w:val="single" w:sz="4" w:space="0" w:color="000000"/>
              <w:right w:val="single" w:sz="4" w:space="0" w:color="000000"/>
            </w:tcBorders>
          </w:tcPr>
          <w:p w14:paraId="5D420F21" w14:textId="77777777" w:rsidR="00C908E3" w:rsidRDefault="005D0B61">
            <w:pPr>
              <w:spacing w:after="0" w:line="276" w:lineRule="auto"/>
              <w:ind w:left="0" w:right="0" w:firstLine="0"/>
              <w:jc w:val="left"/>
            </w:pPr>
            <w:r>
              <w:t>3 pages</w:t>
            </w:r>
            <w:r>
              <w:rPr>
                <w:sz w:val="24"/>
              </w:rPr>
              <w:t xml:space="preserve"> </w:t>
            </w:r>
          </w:p>
        </w:tc>
      </w:tr>
    </w:tbl>
    <w:p w14:paraId="461A6124" w14:textId="4CF2E0CE" w:rsidR="00C908E3" w:rsidRDefault="005D0B61">
      <w:pPr>
        <w:tabs>
          <w:tab w:val="left" w:pos="2823"/>
        </w:tabs>
        <w:spacing w:after="33" w:line="240" w:lineRule="auto"/>
        <w:ind w:left="0" w:right="0" w:firstLine="0"/>
        <w:jc w:val="left"/>
      </w:pPr>
      <w:r>
        <w:t xml:space="preserve"> </w:t>
      </w:r>
      <w:r>
        <w:tab/>
      </w:r>
    </w:p>
    <w:p w14:paraId="1CA72E1B" w14:textId="77777777" w:rsidR="00771EA2" w:rsidRPr="00356D38" w:rsidRDefault="00771EA2">
      <w:pPr>
        <w:tabs>
          <w:tab w:val="left" w:pos="2823"/>
        </w:tabs>
        <w:spacing w:after="33" w:line="240" w:lineRule="auto"/>
        <w:ind w:left="0" w:right="0" w:firstLine="0"/>
        <w:jc w:val="left"/>
        <w:rPr>
          <w:b/>
        </w:rPr>
      </w:pPr>
    </w:p>
    <w:p w14:paraId="7D0D8009" w14:textId="77777777" w:rsidR="00C908E3" w:rsidRPr="003E26F0" w:rsidRDefault="005D0B61">
      <w:pPr>
        <w:pStyle w:val="Heading1"/>
        <w:numPr>
          <w:ilvl w:val="0"/>
          <w:numId w:val="1"/>
        </w:numPr>
        <w:jc w:val="both"/>
        <w:rPr>
          <w:i/>
          <w:iCs/>
          <w:sz w:val="22"/>
        </w:rPr>
      </w:pPr>
      <w:r w:rsidRPr="00356D38">
        <w:rPr>
          <w:sz w:val="22"/>
        </w:rPr>
        <w:t xml:space="preserve">OBJECTIVE / </w:t>
      </w:r>
      <w:r w:rsidRPr="003E26F0">
        <w:rPr>
          <w:i/>
          <w:iCs/>
          <w:sz w:val="22"/>
        </w:rPr>
        <w:t>MỤC TIÊU</w:t>
      </w:r>
    </w:p>
    <w:p w14:paraId="09F5D0EF" w14:textId="77777777" w:rsidR="00C908E3" w:rsidRDefault="00C908E3"/>
    <w:tbl>
      <w:tblPr>
        <w:tblStyle w:val="TableGrid"/>
        <w:tblW w:w="10980" w:type="dxa"/>
        <w:tblInd w:w="-725" w:type="dxa"/>
        <w:tblLook w:val="04A0" w:firstRow="1" w:lastRow="0" w:firstColumn="1" w:lastColumn="0" w:noHBand="0" w:noVBand="1"/>
      </w:tblPr>
      <w:tblGrid>
        <w:gridCol w:w="5194"/>
        <w:gridCol w:w="5786"/>
      </w:tblGrid>
      <w:tr w:rsidR="00C908E3" w14:paraId="4F6AEA43" w14:textId="77777777">
        <w:trPr>
          <w:trHeight w:val="2231"/>
        </w:trPr>
        <w:tc>
          <w:tcPr>
            <w:tcW w:w="5194" w:type="dxa"/>
          </w:tcPr>
          <w:p w14:paraId="365D1773" w14:textId="77777777" w:rsidR="00C908E3" w:rsidRDefault="005D0B61">
            <w:pPr>
              <w:pStyle w:val="ListParagraph"/>
              <w:ind w:left="153" w:right="47" w:firstLine="0"/>
            </w:pPr>
            <w:r>
              <w:t xml:space="preserve">In all Guest interactions, the Assistant Manager must present themselves as the Custodian of the Hotel in the absence of the General Manager and is empowered to rectify problems. </w:t>
            </w:r>
          </w:p>
          <w:p w14:paraId="2C595A37" w14:textId="77777777" w:rsidR="00C908E3" w:rsidRDefault="00C908E3">
            <w:pPr>
              <w:pStyle w:val="ListParagraph"/>
              <w:ind w:left="153" w:right="47" w:firstLine="0"/>
            </w:pPr>
          </w:p>
          <w:p w14:paraId="7AE6B5BC" w14:textId="77777777" w:rsidR="00C908E3" w:rsidRDefault="005D0B61">
            <w:pPr>
              <w:ind w:left="153" w:firstLine="0"/>
              <w:rPr>
                <w:rFonts w:eastAsia="Times New Roman"/>
              </w:rPr>
            </w:pPr>
            <w:r>
              <w:t>All Hotels are to refer the traditional ‘Duty Manager’ role as an ‘Assistant Manager’ and ensure this position provides support to the whole Hotel in the absence of the Department Manager and not just the Front Office team.</w:t>
            </w:r>
          </w:p>
          <w:p w14:paraId="7FD6F19E" w14:textId="77777777" w:rsidR="00C908E3" w:rsidRDefault="00C908E3">
            <w:pPr>
              <w:pStyle w:val="ListParagraph"/>
              <w:ind w:right="47" w:firstLine="0"/>
              <w:rPr>
                <w:rFonts w:eastAsia="Times New Roman"/>
              </w:rPr>
            </w:pPr>
          </w:p>
          <w:p w14:paraId="74003235" w14:textId="77777777" w:rsidR="00C908E3" w:rsidRDefault="00C908E3">
            <w:pPr>
              <w:spacing w:after="0" w:line="239" w:lineRule="auto"/>
              <w:ind w:left="92" w:right="82" w:firstLine="0"/>
            </w:pPr>
          </w:p>
        </w:tc>
        <w:tc>
          <w:tcPr>
            <w:tcW w:w="5786" w:type="dxa"/>
          </w:tcPr>
          <w:p w14:paraId="4693062D" w14:textId="77777777" w:rsidR="00C908E3" w:rsidRDefault="005D0B61">
            <w:pPr>
              <w:pStyle w:val="ListParagraph"/>
              <w:ind w:left="67" w:right="47" w:firstLine="0"/>
              <w:rPr>
                <w:i/>
                <w:iCs/>
              </w:rPr>
            </w:pPr>
            <w:proofErr w:type="spellStart"/>
            <w:r>
              <w:rPr>
                <w:i/>
                <w:iCs/>
              </w:rPr>
              <w:t>Trong</w:t>
            </w:r>
            <w:proofErr w:type="spellEnd"/>
            <w:r>
              <w:rPr>
                <w:i/>
                <w:iCs/>
              </w:rPr>
              <w:t xml:space="preserve"> </w:t>
            </w:r>
            <w:proofErr w:type="spellStart"/>
            <w:r>
              <w:rPr>
                <w:i/>
                <w:iCs/>
              </w:rPr>
              <w:t>mọi</w:t>
            </w:r>
            <w:proofErr w:type="spellEnd"/>
            <w:r>
              <w:rPr>
                <w:i/>
                <w:iCs/>
              </w:rPr>
              <w:t xml:space="preserve"> </w:t>
            </w:r>
            <w:proofErr w:type="spellStart"/>
            <w:r>
              <w:rPr>
                <w:i/>
                <w:iCs/>
              </w:rPr>
              <w:t>tiếp</w:t>
            </w:r>
            <w:proofErr w:type="spellEnd"/>
            <w:r>
              <w:rPr>
                <w:i/>
                <w:iCs/>
              </w:rPr>
              <w:t xml:space="preserve"> </w:t>
            </w:r>
            <w:proofErr w:type="spellStart"/>
            <w:r>
              <w:rPr>
                <w:i/>
                <w:iCs/>
              </w:rPr>
              <w:t>xúc</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Assistant Manager </w:t>
            </w:r>
            <w:proofErr w:type="spellStart"/>
            <w:r>
              <w:rPr>
                <w:i/>
                <w:iCs/>
              </w:rPr>
              <w:t>phải</w:t>
            </w:r>
            <w:proofErr w:type="spellEnd"/>
            <w:r>
              <w:rPr>
                <w:i/>
                <w:iCs/>
              </w:rPr>
              <w:t xml:space="preserve"> </w:t>
            </w:r>
            <w:proofErr w:type="spellStart"/>
            <w:r>
              <w:rPr>
                <w:i/>
                <w:iCs/>
              </w:rPr>
              <w:t>là</w:t>
            </w:r>
            <w:proofErr w:type="spellEnd"/>
            <w:r>
              <w:rPr>
                <w:i/>
                <w:iCs/>
              </w:rPr>
              <w:t xml:space="preserve"> </w:t>
            </w:r>
            <w:proofErr w:type="spellStart"/>
            <w:r>
              <w:rPr>
                <w:i/>
                <w:iCs/>
              </w:rPr>
              <w:t>Người</w:t>
            </w:r>
            <w:proofErr w:type="spellEnd"/>
            <w:r>
              <w:rPr>
                <w:i/>
                <w:iCs/>
              </w:rPr>
              <w:t xml:space="preserve"> </w:t>
            </w:r>
            <w:proofErr w:type="spellStart"/>
            <w:r>
              <w:rPr>
                <w:i/>
                <w:iCs/>
              </w:rPr>
              <w:t>đại</w:t>
            </w:r>
            <w:proofErr w:type="spellEnd"/>
            <w:r>
              <w:rPr>
                <w:i/>
                <w:iCs/>
              </w:rPr>
              <w:t xml:space="preserve"> </w:t>
            </w:r>
            <w:proofErr w:type="spellStart"/>
            <w:r>
              <w:rPr>
                <w:i/>
                <w:iCs/>
              </w:rPr>
              <w:t>diện</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trong</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Tổng</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vắng</w:t>
            </w:r>
            <w:proofErr w:type="spellEnd"/>
            <w:r>
              <w:rPr>
                <w:i/>
                <w:iCs/>
              </w:rPr>
              <w:t xml:space="preserve"> </w:t>
            </w:r>
            <w:proofErr w:type="spellStart"/>
            <w:r>
              <w:rPr>
                <w:i/>
                <w:iCs/>
              </w:rPr>
              <w:t>mặt</w:t>
            </w:r>
            <w:proofErr w:type="spellEnd"/>
            <w:r>
              <w:rPr>
                <w:i/>
                <w:iCs/>
              </w:rPr>
              <w:t xml:space="preserve"> </w:t>
            </w:r>
            <w:proofErr w:type="spellStart"/>
            <w:r>
              <w:rPr>
                <w:i/>
                <w:iCs/>
              </w:rPr>
              <w:t>và</w:t>
            </w:r>
            <w:proofErr w:type="spellEnd"/>
            <w:r>
              <w:rPr>
                <w:i/>
                <w:iCs/>
              </w:rPr>
              <w:t xml:space="preserve"> </w:t>
            </w:r>
            <w:proofErr w:type="spellStart"/>
            <w:r>
              <w:rPr>
                <w:i/>
                <w:iCs/>
              </w:rPr>
              <w:t>được</w:t>
            </w:r>
            <w:proofErr w:type="spellEnd"/>
            <w:r>
              <w:rPr>
                <w:i/>
                <w:iCs/>
              </w:rPr>
              <w:t xml:space="preserve"> </w:t>
            </w:r>
            <w:proofErr w:type="spellStart"/>
            <w:r>
              <w:rPr>
                <w:i/>
                <w:iCs/>
              </w:rPr>
              <w:t>trao</w:t>
            </w:r>
            <w:proofErr w:type="spellEnd"/>
            <w:r>
              <w:rPr>
                <w:i/>
                <w:iCs/>
              </w:rPr>
              <w:t xml:space="preserve"> </w:t>
            </w:r>
            <w:proofErr w:type="spellStart"/>
            <w:r>
              <w:rPr>
                <w:i/>
                <w:iCs/>
              </w:rPr>
              <w:t>quyền</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các</w:t>
            </w:r>
            <w:proofErr w:type="spellEnd"/>
            <w:r>
              <w:rPr>
                <w:i/>
                <w:iCs/>
              </w:rPr>
              <w:t xml:space="preserve"> </w:t>
            </w:r>
            <w:proofErr w:type="spellStart"/>
            <w:r>
              <w:rPr>
                <w:i/>
                <w:iCs/>
              </w:rPr>
              <w:t>vấn</w:t>
            </w:r>
            <w:proofErr w:type="spellEnd"/>
            <w:r>
              <w:rPr>
                <w:i/>
                <w:iCs/>
              </w:rPr>
              <w:t xml:space="preserve"> </w:t>
            </w:r>
            <w:proofErr w:type="spellStart"/>
            <w:r>
              <w:rPr>
                <w:i/>
                <w:iCs/>
              </w:rPr>
              <w:t>đề</w:t>
            </w:r>
            <w:proofErr w:type="spellEnd"/>
            <w:r>
              <w:rPr>
                <w:i/>
                <w:iCs/>
              </w:rPr>
              <w:t xml:space="preserve"> </w:t>
            </w:r>
            <w:proofErr w:type="spellStart"/>
            <w:r>
              <w:rPr>
                <w:i/>
                <w:iCs/>
              </w:rPr>
              <w:t>phát</w:t>
            </w:r>
            <w:proofErr w:type="spellEnd"/>
            <w:r>
              <w:rPr>
                <w:i/>
                <w:iCs/>
              </w:rPr>
              <w:t xml:space="preserve"> </w:t>
            </w:r>
            <w:proofErr w:type="spellStart"/>
            <w:r>
              <w:rPr>
                <w:i/>
                <w:iCs/>
              </w:rPr>
              <w:t>sinh</w:t>
            </w:r>
            <w:proofErr w:type="spellEnd"/>
            <w:r>
              <w:rPr>
                <w:i/>
                <w:iCs/>
              </w:rPr>
              <w:t>.</w:t>
            </w:r>
          </w:p>
          <w:p w14:paraId="1160CDFB" w14:textId="77777777" w:rsidR="00C908E3" w:rsidRDefault="00C908E3">
            <w:pPr>
              <w:pStyle w:val="ListParagraph"/>
              <w:ind w:left="67" w:right="47" w:firstLine="0"/>
              <w:rPr>
                <w:i/>
                <w:iCs/>
              </w:rPr>
            </w:pPr>
          </w:p>
          <w:p w14:paraId="49CAE3A9" w14:textId="77777777" w:rsidR="00C908E3" w:rsidRDefault="005D0B61">
            <w:pPr>
              <w:pStyle w:val="ListParagraph"/>
              <w:ind w:left="67" w:right="47" w:firstLine="0"/>
              <w:rPr>
                <w:rFonts w:eastAsia="Times New Roman"/>
                <w:i/>
                <w:iCs/>
              </w:rPr>
            </w:pPr>
            <w:r>
              <w:rPr>
                <w:i/>
                <w:iCs/>
              </w:rPr>
              <w:t>‘</w:t>
            </w:r>
            <w:proofErr w:type="spellStart"/>
            <w:r>
              <w:rPr>
                <w:i/>
                <w:iCs/>
              </w:rPr>
              <w:t>Quản</w:t>
            </w:r>
            <w:proofErr w:type="spellEnd"/>
            <w:r>
              <w:rPr>
                <w:i/>
                <w:iCs/>
              </w:rPr>
              <w:t xml:space="preserve"> </w:t>
            </w:r>
            <w:proofErr w:type="spellStart"/>
            <w:r>
              <w:rPr>
                <w:i/>
                <w:iCs/>
              </w:rPr>
              <w:t>lý</w:t>
            </w:r>
            <w:proofErr w:type="spellEnd"/>
            <w:r>
              <w:rPr>
                <w:i/>
                <w:iCs/>
              </w:rPr>
              <w:t xml:space="preserve"> Ca </w:t>
            </w:r>
            <w:proofErr w:type="spellStart"/>
            <w:r>
              <w:rPr>
                <w:i/>
                <w:iCs/>
              </w:rPr>
              <w:t>trực</w:t>
            </w:r>
            <w:proofErr w:type="spellEnd"/>
            <w:r>
              <w:rPr>
                <w:i/>
                <w:iCs/>
              </w:rPr>
              <w:t xml:space="preserve">’ </w:t>
            </w:r>
            <w:proofErr w:type="spellStart"/>
            <w:r>
              <w:rPr>
                <w:i/>
                <w:iCs/>
              </w:rPr>
              <w:t>được</w:t>
            </w:r>
            <w:proofErr w:type="spellEnd"/>
            <w:r>
              <w:rPr>
                <w:i/>
                <w:iCs/>
              </w:rPr>
              <w:t xml:space="preserve"> </w:t>
            </w:r>
            <w:proofErr w:type="spellStart"/>
            <w:r>
              <w:rPr>
                <w:i/>
                <w:iCs/>
              </w:rPr>
              <w:t>coi</w:t>
            </w:r>
            <w:proofErr w:type="spellEnd"/>
            <w:r>
              <w:rPr>
                <w:i/>
                <w:iCs/>
              </w:rPr>
              <w:t xml:space="preserve"> </w:t>
            </w:r>
            <w:proofErr w:type="spellStart"/>
            <w:r>
              <w:rPr>
                <w:i/>
                <w:iCs/>
              </w:rPr>
              <w:t>là</w:t>
            </w:r>
            <w:proofErr w:type="spellEnd"/>
            <w:r>
              <w:rPr>
                <w:i/>
                <w:iCs/>
              </w:rPr>
              <w:t xml:space="preserve"> Assistant Manager </w:t>
            </w:r>
            <w:proofErr w:type="spellStart"/>
            <w:r>
              <w:rPr>
                <w:i/>
                <w:iCs/>
              </w:rPr>
              <w:t>và</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phải</w:t>
            </w:r>
            <w:proofErr w:type="spellEnd"/>
            <w:r>
              <w:rPr>
                <w:i/>
                <w:iCs/>
              </w:rPr>
              <w:t xml:space="preserve"> </w:t>
            </w:r>
            <w:proofErr w:type="spellStart"/>
            <w:r>
              <w:rPr>
                <w:i/>
                <w:iCs/>
              </w:rPr>
              <w:t>cung</w:t>
            </w:r>
            <w:proofErr w:type="spellEnd"/>
            <w:r>
              <w:rPr>
                <w:i/>
                <w:iCs/>
              </w:rPr>
              <w:t xml:space="preserve"> </w:t>
            </w:r>
            <w:proofErr w:type="spellStart"/>
            <w:r>
              <w:rPr>
                <w:i/>
                <w:iCs/>
              </w:rPr>
              <w:t>cấp</w:t>
            </w:r>
            <w:proofErr w:type="spellEnd"/>
            <w:r>
              <w:rPr>
                <w:i/>
                <w:iCs/>
              </w:rPr>
              <w:t xml:space="preserve"> </w:t>
            </w:r>
            <w:proofErr w:type="spellStart"/>
            <w:r>
              <w:rPr>
                <w:i/>
                <w:iCs/>
              </w:rPr>
              <w:t>các</w:t>
            </w:r>
            <w:proofErr w:type="spellEnd"/>
            <w:r>
              <w:rPr>
                <w:i/>
                <w:iCs/>
              </w:rPr>
              <w:t xml:space="preserve"> </w:t>
            </w:r>
            <w:proofErr w:type="spellStart"/>
            <w:r>
              <w:rPr>
                <w:i/>
                <w:iCs/>
              </w:rPr>
              <w:t>hỗ</w:t>
            </w:r>
            <w:proofErr w:type="spellEnd"/>
            <w:r>
              <w:rPr>
                <w:i/>
                <w:iCs/>
              </w:rPr>
              <w:t xml:space="preserve"> </w:t>
            </w:r>
            <w:proofErr w:type="spellStart"/>
            <w:r>
              <w:rPr>
                <w:i/>
                <w:iCs/>
              </w:rPr>
              <w:t>trợ</w:t>
            </w:r>
            <w:proofErr w:type="spellEnd"/>
            <w:r>
              <w:rPr>
                <w:i/>
                <w:iCs/>
              </w:rPr>
              <w:t xml:space="preserve"> </w:t>
            </w:r>
            <w:proofErr w:type="spellStart"/>
            <w:r>
              <w:rPr>
                <w:i/>
                <w:iCs/>
              </w:rPr>
              <w:t>cần</w:t>
            </w:r>
            <w:proofErr w:type="spellEnd"/>
            <w:r>
              <w:rPr>
                <w:i/>
                <w:iCs/>
              </w:rPr>
              <w:t xml:space="preserve"> </w:t>
            </w:r>
            <w:proofErr w:type="spellStart"/>
            <w:r>
              <w:rPr>
                <w:i/>
                <w:iCs/>
              </w:rPr>
              <w:t>thiết</w:t>
            </w:r>
            <w:proofErr w:type="spellEnd"/>
            <w:r>
              <w:rPr>
                <w:i/>
                <w:iCs/>
              </w:rPr>
              <w:t xml:space="preserve"> </w:t>
            </w:r>
            <w:proofErr w:type="spellStart"/>
            <w:r>
              <w:rPr>
                <w:i/>
                <w:iCs/>
              </w:rPr>
              <w:t>tới</w:t>
            </w:r>
            <w:proofErr w:type="spellEnd"/>
            <w:r>
              <w:rPr>
                <w:i/>
                <w:iCs/>
              </w:rPr>
              <w:t xml:space="preserve"> </w:t>
            </w:r>
            <w:proofErr w:type="spellStart"/>
            <w:r>
              <w:rPr>
                <w:i/>
                <w:iCs/>
              </w:rPr>
              <w:t>toàn</w:t>
            </w:r>
            <w:proofErr w:type="spellEnd"/>
            <w:r>
              <w:rPr>
                <w:i/>
                <w:iCs/>
              </w:rPr>
              <w:t xml:space="preserve"> </w:t>
            </w:r>
            <w:proofErr w:type="spellStart"/>
            <w:r>
              <w:rPr>
                <w:i/>
                <w:iCs/>
              </w:rPr>
              <w:t>thể</w:t>
            </w:r>
            <w:proofErr w:type="spellEnd"/>
            <w:r>
              <w:rPr>
                <w:i/>
                <w:iCs/>
              </w:rPr>
              <w:t xml:space="preserve"> </w:t>
            </w:r>
            <w:proofErr w:type="spellStart"/>
            <w:r>
              <w:rPr>
                <w:i/>
                <w:iCs/>
              </w:rPr>
              <w:t>vận</w:t>
            </w:r>
            <w:proofErr w:type="spellEnd"/>
            <w:r>
              <w:rPr>
                <w:i/>
                <w:iCs/>
              </w:rPr>
              <w:t xml:space="preserve"> </w:t>
            </w:r>
            <w:proofErr w:type="spellStart"/>
            <w:r>
              <w:rPr>
                <w:i/>
                <w:iCs/>
              </w:rPr>
              <w:t>hành</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khi</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các</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vắng</w:t>
            </w:r>
            <w:proofErr w:type="spellEnd"/>
            <w:r>
              <w:rPr>
                <w:i/>
                <w:iCs/>
              </w:rPr>
              <w:t xml:space="preserve"> </w:t>
            </w:r>
            <w:proofErr w:type="spellStart"/>
            <w:r>
              <w:rPr>
                <w:i/>
                <w:iCs/>
              </w:rPr>
              <w:t>mặt</w:t>
            </w:r>
            <w:proofErr w:type="spellEnd"/>
            <w:r>
              <w:rPr>
                <w:i/>
                <w:iCs/>
              </w:rPr>
              <w:t xml:space="preserve"> </w:t>
            </w:r>
            <w:proofErr w:type="spellStart"/>
            <w:r>
              <w:rPr>
                <w:i/>
                <w:iCs/>
              </w:rPr>
              <w:t>chứ</w:t>
            </w:r>
            <w:proofErr w:type="spellEnd"/>
            <w:r>
              <w:rPr>
                <w:i/>
                <w:iCs/>
              </w:rPr>
              <w:t xml:space="preserve"> </w:t>
            </w:r>
            <w:proofErr w:type="spellStart"/>
            <w:r>
              <w:rPr>
                <w:i/>
                <w:iCs/>
              </w:rPr>
              <w:t>không</w:t>
            </w:r>
            <w:proofErr w:type="spellEnd"/>
            <w:r>
              <w:rPr>
                <w:i/>
                <w:iCs/>
              </w:rPr>
              <w:t xml:space="preserve"> </w:t>
            </w:r>
            <w:proofErr w:type="spellStart"/>
            <w:r>
              <w:rPr>
                <w:i/>
                <w:iCs/>
              </w:rPr>
              <w:t>chỉ</w:t>
            </w:r>
            <w:proofErr w:type="spellEnd"/>
            <w:r>
              <w:rPr>
                <w:i/>
                <w:iCs/>
              </w:rPr>
              <w:t xml:space="preserve"> </w:t>
            </w:r>
            <w:proofErr w:type="spellStart"/>
            <w:r>
              <w:rPr>
                <w:i/>
                <w:iCs/>
              </w:rPr>
              <w:t>riêng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Tiền</w:t>
            </w:r>
            <w:proofErr w:type="spellEnd"/>
            <w:r>
              <w:rPr>
                <w:i/>
                <w:iCs/>
              </w:rPr>
              <w:t xml:space="preserve"> </w:t>
            </w:r>
            <w:proofErr w:type="spellStart"/>
            <w:r>
              <w:rPr>
                <w:i/>
                <w:iCs/>
              </w:rPr>
              <w:t>sảnh</w:t>
            </w:r>
            <w:proofErr w:type="spellEnd"/>
            <w:r>
              <w:rPr>
                <w:i/>
                <w:iCs/>
              </w:rPr>
              <w:t>.</w:t>
            </w:r>
          </w:p>
          <w:p w14:paraId="078C9D32" w14:textId="77777777" w:rsidR="00C908E3" w:rsidRDefault="00C908E3">
            <w:pPr>
              <w:pStyle w:val="ListParagraph"/>
              <w:ind w:right="47" w:firstLine="0"/>
              <w:rPr>
                <w:rFonts w:eastAsia="Times New Roman"/>
                <w:i/>
                <w:iCs/>
              </w:rPr>
            </w:pPr>
          </w:p>
          <w:p w14:paraId="38772FA0" w14:textId="77777777" w:rsidR="00C908E3" w:rsidRDefault="00C908E3">
            <w:pPr>
              <w:spacing w:after="0" w:line="239" w:lineRule="auto"/>
              <w:ind w:left="92" w:right="82" w:firstLine="0"/>
            </w:pPr>
          </w:p>
        </w:tc>
      </w:tr>
    </w:tbl>
    <w:p w14:paraId="53A9DDB6" w14:textId="54A09188" w:rsidR="00C908E3" w:rsidRDefault="00C908E3">
      <w:pPr>
        <w:ind w:left="0" w:firstLine="0"/>
        <w:rPr>
          <w:b/>
        </w:rPr>
      </w:pPr>
    </w:p>
    <w:p w14:paraId="2EFBF270" w14:textId="77777777" w:rsidR="00771EA2" w:rsidRDefault="00771EA2">
      <w:pPr>
        <w:ind w:left="0" w:firstLine="0"/>
        <w:rPr>
          <w:b/>
        </w:rPr>
      </w:pPr>
    </w:p>
    <w:p w14:paraId="36AB72FF" w14:textId="77777777" w:rsidR="00C908E3" w:rsidRPr="003E26F0" w:rsidRDefault="005D0B61">
      <w:pPr>
        <w:pStyle w:val="Heading1"/>
        <w:numPr>
          <w:ilvl w:val="0"/>
          <w:numId w:val="1"/>
        </w:numPr>
        <w:jc w:val="both"/>
        <w:rPr>
          <w:i/>
          <w:iCs/>
          <w:sz w:val="22"/>
        </w:rPr>
      </w:pPr>
      <w:r w:rsidRPr="00356D38">
        <w:rPr>
          <w:sz w:val="22"/>
        </w:rPr>
        <w:t xml:space="preserve">PROCEDURE / </w:t>
      </w:r>
      <w:r w:rsidRPr="003E26F0">
        <w:rPr>
          <w:i/>
          <w:iCs/>
          <w:sz w:val="22"/>
        </w:rPr>
        <w:t>THỦ TỤC</w:t>
      </w:r>
    </w:p>
    <w:p w14:paraId="6A677F58" w14:textId="77777777" w:rsidR="00C908E3" w:rsidRDefault="00C908E3"/>
    <w:tbl>
      <w:tblPr>
        <w:tblStyle w:val="TableGrid"/>
        <w:tblW w:w="10980" w:type="dxa"/>
        <w:tblInd w:w="-725" w:type="dxa"/>
        <w:tblLook w:val="04A0" w:firstRow="1" w:lastRow="0" w:firstColumn="1" w:lastColumn="0" w:noHBand="0" w:noVBand="1"/>
      </w:tblPr>
      <w:tblGrid>
        <w:gridCol w:w="5194"/>
        <w:gridCol w:w="5786"/>
      </w:tblGrid>
      <w:tr w:rsidR="00C908E3" w14:paraId="61A56F81" w14:textId="77777777">
        <w:trPr>
          <w:trHeight w:val="2042"/>
        </w:trPr>
        <w:tc>
          <w:tcPr>
            <w:tcW w:w="5194" w:type="dxa"/>
          </w:tcPr>
          <w:p w14:paraId="1F8D4397" w14:textId="77777777" w:rsidR="00C908E3" w:rsidRDefault="005D0B61">
            <w:pPr>
              <w:pStyle w:val="ListParagraph"/>
              <w:numPr>
                <w:ilvl w:val="0"/>
                <w:numId w:val="2"/>
              </w:numPr>
              <w:spacing w:before="100" w:beforeAutospacing="1" w:after="4" w:line="247" w:lineRule="auto"/>
              <w:ind w:left="294" w:right="47" w:hanging="283"/>
              <w:rPr>
                <w:rFonts w:eastAsia="Times New Roman"/>
              </w:rPr>
            </w:pPr>
            <w:r>
              <w:t xml:space="preserve">The Assistant Manager is the Ambassador of the Hotel. </w:t>
            </w:r>
          </w:p>
          <w:p w14:paraId="0966AB8F" w14:textId="77777777" w:rsidR="00C908E3" w:rsidRDefault="00C908E3">
            <w:pPr>
              <w:spacing w:after="20" w:line="256" w:lineRule="auto"/>
              <w:ind w:left="294" w:hanging="283"/>
              <w:jc w:val="left"/>
            </w:pPr>
          </w:p>
          <w:p w14:paraId="42D04D2A"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to maintain presence around the Hotel and display host/hostess qualities in all interactions; they must act and present themselves as the Custodian of the Hotel, ensuring appropriate ambience of the Hotel. </w:t>
            </w:r>
          </w:p>
          <w:p w14:paraId="4C2D1149" w14:textId="77777777" w:rsidR="00C908E3" w:rsidRDefault="00C908E3">
            <w:pPr>
              <w:pStyle w:val="ListParagraph"/>
              <w:spacing w:before="100" w:beforeAutospacing="1" w:after="4" w:line="247" w:lineRule="auto"/>
              <w:ind w:left="11" w:right="47" w:firstLine="0"/>
            </w:pPr>
          </w:p>
          <w:p w14:paraId="77FCECDE"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must be aware of the general operations of each Department in order to be informed and able to make appropriate decisions. </w:t>
            </w:r>
          </w:p>
          <w:p w14:paraId="3D17E833" w14:textId="77777777" w:rsidR="00C908E3" w:rsidRDefault="00C908E3">
            <w:pPr>
              <w:pStyle w:val="ListParagraph"/>
              <w:spacing w:before="100" w:beforeAutospacing="1" w:after="4" w:line="247" w:lineRule="auto"/>
              <w:ind w:left="11" w:right="47" w:firstLine="0"/>
            </w:pPr>
          </w:p>
          <w:p w14:paraId="5933C790"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to be a sales person for the Hotel, actively selling all features and promotions to Guests during their shift. </w:t>
            </w:r>
          </w:p>
          <w:p w14:paraId="327BD3C1" w14:textId="77777777" w:rsidR="00C908E3" w:rsidRDefault="00C908E3">
            <w:pPr>
              <w:spacing w:after="20" w:line="256" w:lineRule="auto"/>
              <w:ind w:left="294" w:hanging="283"/>
              <w:jc w:val="left"/>
            </w:pPr>
          </w:p>
          <w:p w14:paraId="537750EE" w14:textId="77777777" w:rsidR="00C908E3" w:rsidRDefault="005D0B61">
            <w:pPr>
              <w:pStyle w:val="ListParagraph"/>
              <w:numPr>
                <w:ilvl w:val="0"/>
                <w:numId w:val="2"/>
              </w:numPr>
              <w:spacing w:before="100" w:beforeAutospacing="1" w:after="4" w:line="247" w:lineRule="auto"/>
              <w:ind w:left="294" w:right="47" w:hanging="283"/>
            </w:pPr>
            <w:r>
              <w:t xml:space="preserve">Communication must be maintained with all Departments and Outlet Managers throughout the shift and from shift to shift. </w:t>
            </w:r>
          </w:p>
          <w:p w14:paraId="23688EAF" w14:textId="77777777" w:rsidR="00C908E3" w:rsidRDefault="00C908E3">
            <w:pPr>
              <w:pStyle w:val="ListParagraph"/>
              <w:spacing w:before="100" w:beforeAutospacing="1" w:after="4" w:line="247" w:lineRule="auto"/>
              <w:ind w:left="11" w:right="47" w:firstLine="0"/>
            </w:pPr>
          </w:p>
          <w:p w14:paraId="7D368957"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responsible for ensuring all Hotel posting interfaces are active and functioning correctly during their shift and handling any issues as required. </w:t>
            </w:r>
          </w:p>
          <w:p w14:paraId="7ED0C5BA" w14:textId="77777777" w:rsidR="00771EA2" w:rsidRDefault="00771EA2" w:rsidP="00771EA2">
            <w:pPr>
              <w:pStyle w:val="ListParagraph"/>
              <w:spacing w:before="100" w:beforeAutospacing="1" w:after="4" w:line="247" w:lineRule="auto"/>
              <w:ind w:left="294" w:right="47" w:firstLine="0"/>
            </w:pPr>
          </w:p>
          <w:p w14:paraId="1B2FCA0D" w14:textId="395EA445" w:rsidR="00C908E3" w:rsidRDefault="005D0B61">
            <w:pPr>
              <w:pStyle w:val="ListParagraph"/>
              <w:numPr>
                <w:ilvl w:val="0"/>
                <w:numId w:val="2"/>
              </w:numPr>
              <w:spacing w:before="100" w:beforeAutospacing="1" w:after="4" w:line="247" w:lineRule="auto"/>
              <w:ind w:left="294" w:right="47" w:hanging="283"/>
            </w:pPr>
            <w:r>
              <w:t xml:space="preserve">The Assistant Manager is to maintain personal appearance which includes grooming, uniform, personal hygiene and body language for both </w:t>
            </w:r>
            <w:proofErr w:type="spellStart"/>
            <w:r>
              <w:t>themself</w:t>
            </w:r>
            <w:proofErr w:type="spellEnd"/>
            <w:r>
              <w:t xml:space="preserve"> and all members of Staff. </w:t>
            </w:r>
          </w:p>
          <w:p w14:paraId="0D9E9E85" w14:textId="77777777" w:rsidR="00771EA2" w:rsidRDefault="00771EA2" w:rsidP="00771EA2">
            <w:pPr>
              <w:pStyle w:val="ListParagraph"/>
              <w:spacing w:before="100" w:beforeAutospacing="1" w:after="4" w:line="247" w:lineRule="auto"/>
              <w:ind w:left="294" w:right="47" w:firstLine="0"/>
            </w:pPr>
          </w:p>
          <w:p w14:paraId="72030616" w14:textId="436826A0" w:rsidR="00C908E3" w:rsidRDefault="005D0B61">
            <w:pPr>
              <w:pStyle w:val="ListParagraph"/>
              <w:numPr>
                <w:ilvl w:val="0"/>
                <w:numId w:val="2"/>
              </w:numPr>
              <w:spacing w:before="100" w:beforeAutospacing="1" w:after="4" w:line="247" w:lineRule="auto"/>
              <w:ind w:left="294" w:right="47" w:hanging="283"/>
            </w:pPr>
            <w:r>
              <w:t xml:space="preserve">The Assistant Manager is to ensure all Guests, Visitors and Staff members are greeted in a professional manner in all interactions. Ensures every Staff member in the Hotel maintains a high level of professionalism in all interactions with Guests and helps to inspire the Magic in every interaction with Guests and Staff.  </w:t>
            </w:r>
          </w:p>
        </w:tc>
        <w:tc>
          <w:tcPr>
            <w:tcW w:w="5786" w:type="dxa"/>
          </w:tcPr>
          <w:p w14:paraId="790D6895" w14:textId="77777777" w:rsidR="00C908E3" w:rsidRDefault="005D0B61">
            <w:pPr>
              <w:pStyle w:val="ListParagraph"/>
              <w:numPr>
                <w:ilvl w:val="0"/>
                <w:numId w:val="3"/>
              </w:numPr>
              <w:spacing w:after="4" w:line="247" w:lineRule="auto"/>
              <w:ind w:left="351" w:right="47" w:hanging="284"/>
              <w:rPr>
                <w:i/>
                <w:iCs/>
              </w:rPr>
            </w:pPr>
            <w:proofErr w:type="spellStart"/>
            <w:r>
              <w:rPr>
                <w:i/>
                <w:iCs/>
              </w:rPr>
              <w:lastRenderedPageBreak/>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là</w:t>
            </w:r>
            <w:proofErr w:type="spellEnd"/>
            <w:r>
              <w:rPr>
                <w:i/>
                <w:iCs/>
              </w:rPr>
              <w:t xml:space="preserve"> </w:t>
            </w:r>
            <w:proofErr w:type="spellStart"/>
            <w:r>
              <w:rPr>
                <w:i/>
                <w:iCs/>
              </w:rPr>
              <w:t>Đại</w:t>
            </w:r>
            <w:proofErr w:type="spellEnd"/>
            <w:r>
              <w:rPr>
                <w:i/>
                <w:iCs/>
              </w:rPr>
              <w:t xml:space="preserve"> </w:t>
            </w:r>
            <w:proofErr w:type="spellStart"/>
            <w:r>
              <w:rPr>
                <w:i/>
                <w:iCs/>
              </w:rPr>
              <w:t>sứ</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1272203B" w14:textId="77777777" w:rsidR="00C908E3" w:rsidRDefault="00C908E3">
            <w:pPr>
              <w:pStyle w:val="NormalWeb"/>
              <w:widowControl w:val="0"/>
              <w:ind w:left="351" w:hanging="284"/>
              <w:jc w:val="both"/>
            </w:pPr>
          </w:p>
          <w:p w14:paraId="3F4B33E7" w14:textId="77777777"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có</w:t>
            </w:r>
            <w:proofErr w:type="spellEnd"/>
            <w:r>
              <w:rPr>
                <w:i/>
                <w:iCs/>
              </w:rPr>
              <w:t xml:space="preserve"> </w:t>
            </w:r>
            <w:proofErr w:type="spellStart"/>
            <w:r>
              <w:rPr>
                <w:i/>
                <w:iCs/>
              </w:rPr>
              <w:t>mặt</w:t>
            </w:r>
            <w:proofErr w:type="spellEnd"/>
            <w:r>
              <w:rPr>
                <w:i/>
                <w:iCs/>
              </w:rPr>
              <w:t xml:space="preserve"> </w:t>
            </w:r>
            <w:proofErr w:type="spellStart"/>
            <w:r>
              <w:rPr>
                <w:i/>
                <w:iCs/>
              </w:rPr>
              <w:t>xung</w:t>
            </w:r>
            <w:proofErr w:type="spellEnd"/>
            <w:r>
              <w:rPr>
                <w:i/>
                <w:iCs/>
              </w:rPr>
              <w:t xml:space="preserve"> </w:t>
            </w:r>
            <w:proofErr w:type="spellStart"/>
            <w:r>
              <w:rPr>
                <w:i/>
                <w:iCs/>
              </w:rPr>
              <w:t>quanh</w:t>
            </w:r>
            <w:proofErr w:type="spellEnd"/>
            <w:r>
              <w:rPr>
                <w:i/>
                <w:iCs/>
              </w:rPr>
              <w:t xml:space="preserve"> </w:t>
            </w:r>
            <w:proofErr w:type="spellStart"/>
            <w:r>
              <w:rPr>
                <w:i/>
                <w:iCs/>
              </w:rPr>
              <w:t>khu</w:t>
            </w:r>
            <w:proofErr w:type="spellEnd"/>
            <w:r>
              <w:rPr>
                <w:i/>
                <w:iCs/>
              </w:rPr>
              <w:t xml:space="preserve"> </w:t>
            </w:r>
            <w:proofErr w:type="spellStart"/>
            <w:r>
              <w:rPr>
                <w:i/>
                <w:iCs/>
              </w:rPr>
              <w:t>vực</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và</w:t>
            </w:r>
            <w:proofErr w:type="spellEnd"/>
            <w:r>
              <w:rPr>
                <w:i/>
                <w:iCs/>
              </w:rPr>
              <w:t xml:space="preserve"> </w:t>
            </w:r>
            <w:proofErr w:type="spellStart"/>
            <w:r>
              <w:rPr>
                <w:i/>
                <w:iCs/>
              </w:rPr>
              <w:t>phải</w:t>
            </w:r>
            <w:proofErr w:type="spellEnd"/>
            <w:r>
              <w:rPr>
                <w:i/>
                <w:iCs/>
              </w:rPr>
              <w:t xml:space="preserve"> </w:t>
            </w:r>
            <w:proofErr w:type="spellStart"/>
            <w:r>
              <w:rPr>
                <w:i/>
                <w:iCs/>
              </w:rPr>
              <w:t>thể</w:t>
            </w:r>
            <w:proofErr w:type="spellEnd"/>
            <w:r>
              <w:rPr>
                <w:i/>
                <w:iCs/>
              </w:rPr>
              <w:t xml:space="preserve"> </w:t>
            </w:r>
            <w:proofErr w:type="spellStart"/>
            <w:r>
              <w:rPr>
                <w:i/>
                <w:iCs/>
              </w:rPr>
              <w:t>hiện</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trong</w:t>
            </w:r>
            <w:proofErr w:type="spellEnd"/>
            <w:r>
              <w:rPr>
                <w:i/>
                <w:iCs/>
              </w:rPr>
              <w:t xml:space="preserve"> </w:t>
            </w:r>
            <w:proofErr w:type="spellStart"/>
            <w:r>
              <w:rPr>
                <w:i/>
                <w:iCs/>
              </w:rPr>
              <w:t>mọi</w:t>
            </w:r>
            <w:proofErr w:type="spellEnd"/>
            <w:r>
              <w:rPr>
                <w:i/>
                <w:iCs/>
              </w:rPr>
              <w:t xml:space="preserve"> </w:t>
            </w:r>
            <w:proofErr w:type="spellStart"/>
            <w:r>
              <w:rPr>
                <w:i/>
                <w:iCs/>
              </w:rPr>
              <w:t>tương</w:t>
            </w:r>
            <w:proofErr w:type="spellEnd"/>
            <w:r>
              <w:rPr>
                <w:i/>
                <w:iCs/>
              </w:rPr>
              <w:t xml:space="preserve"> </w:t>
            </w:r>
            <w:proofErr w:type="spellStart"/>
            <w:r>
              <w:rPr>
                <w:i/>
                <w:iCs/>
              </w:rPr>
              <w:t>tác</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họ</w:t>
            </w:r>
            <w:proofErr w:type="spellEnd"/>
            <w:r>
              <w:rPr>
                <w:i/>
                <w:iCs/>
              </w:rPr>
              <w:t xml:space="preserve"> </w:t>
            </w:r>
            <w:proofErr w:type="spellStart"/>
            <w:r>
              <w:rPr>
                <w:i/>
                <w:iCs/>
              </w:rPr>
              <w:t>phải</w:t>
            </w:r>
            <w:proofErr w:type="spellEnd"/>
            <w:r>
              <w:rPr>
                <w:i/>
                <w:iCs/>
              </w:rPr>
              <w:t xml:space="preserve"> </w:t>
            </w:r>
            <w:proofErr w:type="spellStart"/>
            <w:r>
              <w:rPr>
                <w:i/>
                <w:iCs/>
              </w:rPr>
              <w:t>hành</w:t>
            </w:r>
            <w:proofErr w:type="spellEnd"/>
            <w:r>
              <w:rPr>
                <w:i/>
                <w:iCs/>
              </w:rPr>
              <w:t xml:space="preserve"> </w:t>
            </w:r>
            <w:proofErr w:type="spellStart"/>
            <w:r>
              <w:rPr>
                <w:i/>
                <w:iCs/>
              </w:rPr>
              <w:t>động</w:t>
            </w:r>
            <w:proofErr w:type="spellEnd"/>
            <w:r>
              <w:rPr>
                <w:i/>
                <w:iCs/>
              </w:rPr>
              <w:t xml:space="preserve"> </w:t>
            </w:r>
            <w:proofErr w:type="spellStart"/>
            <w:r>
              <w:rPr>
                <w:i/>
                <w:iCs/>
              </w:rPr>
              <w:t>và</w:t>
            </w:r>
            <w:proofErr w:type="spellEnd"/>
            <w:r>
              <w:rPr>
                <w:i/>
                <w:iCs/>
              </w:rPr>
              <w:t xml:space="preserve"> </w:t>
            </w:r>
            <w:proofErr w:type="spellStart"/>
            <w:r>
              <w:rPr>
                <w:i/>
                <w:iCs/>
              </w:rPr>
              <w:t>thể</w:t>
            </w:r>
            <w:proofErr w:type="spellEnd"/>
            <w:r>
              <w:rPr>
                <w:i/>
                <w:iCs/>
              </w:rPr>
              <w:t xml:space="preserve"> </w:t>
            </w:r>
            <w:proofErr w:type="spellStart"/>
            <w:r>
              <w:rPr>
                <w:i/>
                <w:iCs/>
              </w:rPr>
              <w:t>hiện</w:t>
            </w:r>
            <w:proofErr w:type="spellEnd"/>
            <w:r>
              <w:rPr>
                <w:i/>
                <w:iCs/>
              </w:rPr>
              <w:t xml:space="preserve"> </w:t>
            </w:r>
            <w:proofErr w:type="spellStart"/>
            <w:r>
              <w:rPr>
                <w:i/>
                <w:iCs/>
              </w:rPr>
              <w:t>mình</w:t>
            </w:r>
            <w:proofErr w:type="spellEnd"/>
            <w:r>
              <w:rPr>
                <w:i/>
                <w:iCs/>
              </w:rPr>
              <w:t xml:space="preserve"> </w:t>
            </w:r>
            <w:proofErr w:type="spellStart"/>
            <w:r>
              <w:rPr>
                <w:i/>
                <w:iCs/>
              </w:rPr>
              <w:t>là</w:t>
            </w:r>
            <w:proofErr w:type="spellEnd"/>
            <w:r>
              <w:rPr>
                <w:i/>
                <w:iCs/>
              </w:rPr>
              <w:t xml:space="preserve"> </w:t>
            </w:r>
            <w:proofErr w:type="spellStart"/>
            <w:r>
              <w:rPr>
                <w:i/>
                <w:iCs/>
              </w:rPr>
              <w:t>Người</w:t>
            </w:r>
            <w:proofErr w:type="spellEnd"/>
            <w:r>
              <w:rPr>
                <w:i/>
                <w:iCs/>
              </w:rPr>
              <w:t xml:space="preserve"> </w:t>
            </w:r>
            <w:proofErr w:type="spellStart"/>
            <w:r>
              <w:rPr>
                <w:i/>
                <w:iCs/>
              </w:rPr>
              <w:t>đại</w:t>
            </w:r>
            <w:proofErr w:type="spellEnd"/>
            <w:r>
              <w:rPr>
                <w:i/>
                <w:iCs/>
              </w:rPr>
              <w:t xml:space="preserve"> </w:t>
            </w:r>
            <w:proofErr w:type="spellStart"/>
            <w:r>
              <w:rPr>
                <w:i/>
                <w:iCs/>
              </w:rPr>
              <w:t>diện</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để</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không</w:t>
            </w:r>
            <w:proofErr w:type="spellEnd"/>
            <w:r>
              <w:rPr>
                <w:i/>
                <w:iCs/>
              </w:rPr>
              <w:t xml:space="preserve"> </w:t>
            </w:r>
            <w:proofErr w:type="spellStart"/>
            <w:r>
              <w:rPr>
                <w:i/>
                <w:iCs/>
              </w:rPr>
              <w:t>gian</w:t>
            </w:r>
            <w:proofErr w:type="spellEnd"/>
            <w:r>
              <w:rPr>
                <w:i/>
                <w:iCs/>
              </w:rPr>
              <w:t xml:space="preserve"> </w:t>
            </w:r>
            <w:proofErr w:type="spellStart"/>
            <w:r>
              <w:rPr>
                <w:i/>
                <w:iCs/>
              </w:rPr>
              <w:t>hòa</w:t>
            </w:r>
            <w:proofErr w:type="spellEnd"/>
            <w:r>
              <w:rPr>
                <w:i/>
                <w:iCs/>
              </w:rPr>
              <w:t xml:space="preserve"> </w:t>
            </w:r>
            <w:proofErr w:type="spellStart"/>
            <w:r>
              <w:rPr>
                <w:i/>
                <w:iCs/>
              </w:rPr>
              <w:t>hợp</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
          <w:p w14:paraId="4312EECC" w14:textId="77777777" w:rsidR="00C908E3" w:rsidRDefault="00C908E3">
            <w:pPr>
              <w:spacing w:after="4" w:line="247" w:lineRule="auto"/>
              <w:ind w:left="351" w:right="47" w:hanging="284"/>
              <w:rPr>
                <w:i/>
                <w:iCs/>
              </w:rPr>
            </w:pPr>
          </w:p>
          <w:p w14:paraId="485FE5B2" w14:textId="77777777" w:rsidR="00C908E3" w:rsidRDefault="00C908E3">
            <w:pPr>
              <w:spacing w:after="20" w:line="256" w:lineRule="auto"/>
              <w:ind w:left="351" w:hanging="284"/>
              <w:jc w:val="left"/>
            </w:pPr>
          </w:p>
          <w:p w14:paraId="21FBB27C" w14:textId="77777777"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nắm</w:t>
            </w:r>
            <w:proofErr w:type="spellEnd"/>
            <w:r>
              <w:rPr>
                <w:i/>
                <w:iCs/>
              </w:rPr>
              <w:t xml:space="preserve"> </w:t>
            </w:r>
            <w:proofErr w:type="spellStart"/>
            <w:r>
              <w:rPr>
                <w:i/>
                <w:iCs/>
              </w:rPr>
              <w:t>rõ</w:t>
            </w:r>
            <w:proofErr w:type="spellEnd"/>
            <w:r>
              <w:rPr>
                <w:i/>
                <w:iCs/>
              </w:rPr>
              <w:t xml:space="preserve"> </w:t>
            </w:r>
            <w:proofErr w:type="spellStart"/>
            <w:r>
              <w:rPr>
                <w:i/>
                <w:iCs/>
              </w:rPr>
              <w:t>tình</w:t>
            </w:r>
            <w:proofErr w:type="spellEnd"/>
            <w:r>
              <w:rPr>
                <w:i/>
                <w:iCs/>
              </w:rPr>
              <w:t xml:space="preserve"> </w:t>
            </w:r>
            <w:proofErr w:type="spellStart"/>
            <w:r>
              <w:rPr>
                <w:i/>
                <w:iCs/>
              </w:rPr>
              <w:t>hình</w:t>
            </w:r>
            <w:proofErr w:type="spellEnd"/>
            <w:r>
              <w:rPr>
                <w:i/>
                <w:iCs/>
              </w:rPr>
              <w:t xml:space="preserve"> </w:t>
            </w:r>
            <w:proofErr w:type="spellStart"/>
            <w:r>
              <w:rPr>
                <w:i/>
                <w:iCs/>
              </w:rPr>
              <w:t>vận</w:t>
            </w:r>
            <w:proofErr w:type="spellEnd"/>
            <w:r>
              <w:rPr>
                <w:i/>
                <w:iCs/>
              </w:rPr>
              <w:t xml:space="preserve"> </w:t>
            </w:r>
            <w:proofErr w:type="spellStart"/>
            <w:r>
              <w:rPr>
                <w:i/>
                <w:iCs/>
              </w:rPr>
              <w:t>hành</w:t>
            </w:r>
            <w:proofErr w:type="spellEnd"/>
            <w:r>
              <w:rPr>
                <w:i/>
                <w:iCs/>
              </w:rPr>
              <w:t xml:space="preserve"> </w:t>
            </w:r>
            <w:proofErr w:type="spellStart"/>
            <w:r>
              <w:rPr>
                <w:i/>
                <w:iCs/>
              </w:rPr>
              <w:t>của</w:t>
            </w:r>
            <w:proofErr w:type="spellEnd"/>
            <w:r>
              <w:rPr>
                <w:i/>
                <w:iCs/>
              </w:rPr>
              <w:t xml:space="preserve"> </w:t>
            </w:r>
            <w:proofErr w:type="spellStart"/>
            <w:r>
              <w:rPr>
                <w:i/>
                <w:iCs/>
              </w:rPr>
              <w:t>từng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để</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đưa</w:t>
            </w:r>
            <w:proofErr w:type="spellEnd"/>
            <w:r>
              <w:rPr>
                <w:i/>
                <w:iCs/>
              </w:rPr>
              <w:t xml:space="preserve"> ra </w:t>
            </w:r>
            <w:proofErr w:type="spellStart"/>
            <w:r>
              <w:rPr>
                <w:i/>
                <w:iCs/>
              </w:rPr>
              <w:t>những</w:t>
            </w:r>
            <w:proofErr w:type="spellEnd"/>
            <w:r>
              <w:rPr>
                <w:i/>
                <w:iCs/>
              </w:rPr>
              <w:t xml:space="preserve"> </w:t>
            </w:r>
            <w:proofErr w:type="spellStart"/>
            <w:r>
              <w:rPr>
                <w:i/>
                <w:iCs/>
              </w:rPr>
              <w:t>quyết</w:t>
            </w:r>
            <w:proofErr w:type="spellEnd"/>
            <w:r>
              <w:rPr>
                <w:i/>
                <w:iCs/>
              </w:rPr>
              <w:t xml:space="preserve"> </w:t>
            </w:r>
            <w:proofErr w:type="spellStart"/>
            <w:r>
              <w:rPr>
                <w:i/>
                <w:iCs/>
              </w:rPr>
              <w:t>định</w:t>
            </w:r>
            <w:proofErr w:type="spellEnd"/>
            <w:r>
              <w:rPr>
                <w:i/>
                <w:iCs/>
              </w:rPr>
              <w:t xml:space="preserve"> </w:t>
            </w:r>
            <w:proofErr w:type="spellStart"/>
            <w:r>
              <w:rPr>
                <w:i/>
                <w:iCs/>
              </w:rPr>
              <w:t>phù</w:t>
            </w:r>
            <w:proofErr w:type="spellEnd"/>
            <w:r>
              <w:rPr>
                <w:i/>
                <w:iCs/>
              </w:rPr>
              <w:t xml:space="preserve"> </w:t>
            </w:r>
            <w:proofErr w:type="spellStart"/>
            <w:r>
              <w:rPr>
                <w:i/>
                <w:iCs/>
              </w:rPr>
              <w:t>hợp</w:t>
            </w:r>
            <w:proofErr w:type="spellEnd"/>
            <w:r>
              <w:rPr>
                <w:i/>
                <w:iCs/>
              </w:rPr>
              <w:t>.</w:t>
            </w:r>
          </w:p>
          <w:p w14:paraId="4FFB0A33" w14:textId="77777777" w:rsidR="00C908E3" w:rsidRDefault="00C908E3">
            <w:pPr>
              <w:spacing w:after="4" w:line="247" w:lineRule="auto"/>
              <w:ind w:left="351" w:right="47" w:hanging="284"/>
              <w:rPr>
                <w:i/>
                <w:iCs/>
              </w:rPr>
            </w:pPr>
          </w:p>
          <w:p w14:paraId="6CC3277B" w14:textId="77777777" w:rsidR="00C908E3" w:rsidRDefault="00C908E3">
            <w:pPr>
              <w:spacing w:after="4" w:line="247" w:lineRule="auto"/>
              <w:ind w:left="351" w:right="47" w:hanging="284"/>
              <w:rPr>
                <w:i/>
                <w:iCs/>
              </w:rPr>
            </w:pPr>
          </w:p>
          <w:p w14:paraId="15CE9B8A" w14:textId="77777777"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là</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bán</w:t>
            </w:r>
            <w:proofErr w:type="spellEnd"/>
            <w:r>
              <w:rPr>
                <w:i/>
                <w:iCs/>
              </w:rPr>
              <w:t xml:space="preserve"> </w:t>
            </w:r>
            <w:proofErr w:type="spellStart"/>
            <w:r>
              <w:rPr>
                <w:i/>
                <w:iCs/>
              </w:rPr>
              <w:t>hàng</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chủ</w:t>
            </w:r>
            <w:proofErr w:type="spellEnd"/>
            <w:r>
              <w:rPr>
                <w:i/>
                <w:iCs/>
              </w:rPr>
              <w:t xml:space="preserve"> </w:t>
            </w:r>
            <w:proofErr w:type="spellStart"/>
            <w:r>
              <w:rPr>
                <w:i/>
                <w:iCs/>
              </w:rPr>
              <w:t>động</w:t>
            </w:r>
            <w:proofErr w:type="spellEnd"/>
            <w:r>
              <w:rPr>
                <w:i/>
                <w:iCs/>
              </w:rPr>
              <w:t xml:space="preserve"> </w:t>
            </w:r>
            <w:proofErr w:type="spellStart"/>
            <w:r>
              <w:rPr>
                <w:i/>
                <w:iCs/>
              </w:rPr>
              <w:t>bán</w:t>
            </w:r>
            <w:proofErr w:type="spellEnd"/>
            <w:r>
              <w:rPr>
                <w:i/>
                <w:iCs/>
              </w:rPr>
              <w:t xml:space="preserve"> </w:t>
            </w:r>
            <w:proofErr w:type="spellStart"/>
            <w:r>
              <w:rPr>
                <w:i/>
                <w:iCs/>
              </w:rPr>
              <w:t>các</w:t>
            </w:r>
            <w:proofErr w:type="spellEnd"/>
            <w:r>
              <w:rPr>
                <w:i/>
                <w:iCs/>
              </w:rPr>
              <w:t xml:space="preserve"> </w:t>
            </w:r>
            <w:proofErr w:type="spellStart"/>
            <w:r>
              <w:rPr>
                <w:i/>
                <w:iCs/>
              </w:rPr>
              <w:t>đặc</w:t>
            </w:r>
            <w:proofErr w:type="spellEnd"/>
            <w:r>
              <w:rPr>
                <w:i/>
                <w:iCs/>
              </w:rPr>
              <w:t xml:space="preserve"> </w:t>
            </w:r>
            <w:proofErr w:type="spellStart"/>
            <w:r>
              <w:rPr>
                <w:i/>
                <w:iCs/>
              </w:rPr>
              <w:t>trưng</w:t>
            </w:r>
            <w:proofErr w:type="spellEnd"/>
            <w:r>
              <w:rPr>
                <w:i/>
                <w:iCs/>
              </w:rPr>
              <w:t xml:space="preserve"> </w:t>
            </w:r>
            <w:proofErr w:type="spellStart"/>
            <w:r>
              <w:rPr>
                <w:i/>
                <w:iCs/>
              </w:rPr>
              <w:t>nổi</w:t>
            </w:r>
            <w:proofErr w:type="spellEnd"/>
            <w:r>
              <w:rPr>
                <w:i/>
                <w:iCs/>
              </w:rPr>
              <w:t xml:space="preserve"> </w:t>
            </w:r>
            <w:proofErr w:type="spellStart"/>
            <w:r>
              <w:rPr>
                <w:i/>
                <w:iCs/>
              </w:rPr>
              <w:t>bật</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và</w:t>
            </w:r>
            <w:proofErr w:type="spellEnd"/>
            <w:r>
              <w:rPr>
                <w:i/>
                <w:iCs/>
              </w:rPr>
              <w:t xml:space="preserve"> </w:t>
            </w:r>
            <w:proofErr w:type="spellStart"/>
            <w:r>
              <w:rPr>
                <w:i/>
                <w:iCs/>
              </w:rPr>
              <w:t>chương</w:t>
            </w:r>
            <w:proofErr w:type="spellEnd"/>
            <w:r>
              <w:rPr>
                <w:i/>
                <w:iCs/>
              </w:rPr>
              <w:t xml:space="preserve"> </w:t>
            </w:r>
            <w:proofErr w:type="spellStart"/>
            <w:r>
              <w:rPr>
                <w:i/>
                <w:iCs/>
              </w:rPr>
              <w:t>trình</w:t>
            </w:r>
            <w:proofErr w:type="spellEnd"/>
            <w:r>
              <w:rPr>
                <w:i/>
                <w:iCs/>
              </w:rPr>
              <w:t xml:space="preserve"> </w:t>
            </w:r>
            <w:proofErr w:type="spellStart"/>
            <w:r>
              <w:rPr>
                <w:i/>
                <w:iCs/>
              </w:rPr>
              <w:t>ưu</w:t>
            </w:r>
            <w:proofErr w:type="spellEnd"/>
            <w:r>
              <w:rPr>
                <w:i/>
                <w:iCs/>
              </w:rPr>
              <w:t xml:space="preserve"> </w:t>
            </w:r>
            <w:proofErr w:type="spellStart"/>
            <w:r>
              <w:rPr>
                <w:i/>
                <w:iCs/>
              </w:rPr>
              <w:t>đãi</w:t>
            </w:r>
            <w:proofErr w:type="spellEnd"/>
            <w:r>
              <w:rPr>
                <w:i/>
                <w:iCs/>
              </w:rPr>
              <w:t xml:space="preserve"> </w:t>
            </w:r>
            <w:proofErr w:type="spellStart"/>
            <w:r>
              <w:rPr>
                <w:i/>
                <w:iCs/>
              </w:rPr>
              <w:t>tới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trong</w:t>
            </w:r>
            <w:proofErr w:type="spellEnd"/>
            <w:r>
              <w:rPr>
                <w:i/>
                <w:iCs/>
              </w:rPr>
              <w:t xml:space="preserve"> ca </w:t>
            </w:r>
            <w:proofErr w:type="spellStart"/>
            <w:r>
              <w:rPr>
                <w:i/>
                <w:iCs/>
              </w:rPr>
              <w:t>làm</w:t>
            </w:r>
            <w:proofErr w:type="spellEnd"/>
            <w:r>
              <w:rPr>
                <w:i/>
                <w:iCs/>
              </w:rPr>
              <w:t xml:space="preserve"> </w:t>
            </w:r>
            <w:proofErr w:type="spellStart"/>
            <w:r>
              <w:rPr>
                <w:i/>
                <w:iCs/>
              </w:rPr>
              <w:t>của</w:t>
            </w:r>
            <w:proofErr w:type="spellEnd"/>
            <w:r>
              <w:rPr>
                <w:i/>
                <w:iCs/>
              </w:rPr>
              <w:t xml:space="preserve"> </w:t>
            </w:r>
            <w:proofErr w:type="spellStart"/>
            <w:r>
              <w:rPr>
                <w:i/>
                <w:iCs/>
              </w:rPr>
              <w:t>họ</w:t>
            </w:r>
            <w:proofErr w:type="spellEnd"/>
            <w:r>
              <w:rPr>
                <w:i/>
                <w:iCs/>
              </w:rPr>
              <w:t>.</w:t>
            </w:r>
          </w:p>
          <w:p w14:paraId="3231A85E" w14:textId="77777777" w:rsidR="00C908E3" w:rsidRDefault="00C908E3">
            <w:pPr>
              <w:spacing w:after="4" w:line="247" w:lineRule="auto"/>
              <w:ind w:left="351" w:right="47" w:hanging="284"/>
              <w:rPr>
                <w:i/>
                <w:iCs/>
              </w:rPr>
            </w:pPr>
          </w:p>
          <w:p w14:paraId="3614F092" w14:textId="77777777" w:rsidR="00C908E3" w:rsidRDefault="005D0B61">
            <w:pPr>
              <w:pStyle w:val="ListParagraph"/>
              <w:numPr>
                <w:ilvl w:val="0"/>
                <w:numId w:val="3"/>
              </w:numPr>
              <w:spacing w:after="4" w:line="247" w:lineRule="auto"/>
              <w:ind w:left="351" w:right="47" w:hanging="284"/>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duy</w:t>
            </w:r>
            <w:proofErr w:type="spellEnd"/>
            <w:r>
              <w:rPr>
                <w:i/>
                <w:iCs/>
              </w:rPr>
              <w:t xml:space="preserve"> </w:t>
            </w:r>
            <w:proofErr w:type="spellStart"/>
            <w:r>
              <w:rPr>
                <w:i/>
                <w:iCs/>
              </w:rPr>
              <w:t>trì</w:t>
            </w:r>
            <w:proofErr w:type="spellEnd"/>
            <w:r>
              <w:rPr>
                <w:i/>
                <w:iCs/>
              </w:rPr>
              <w:t xml:space="preserve"> </w:t>
            </w:r>
            <w:proofErr w:type="spellStart"/>
            <w:r>
              <w:rPr>
                <w:i/>
                <w:iCs/>
              </w:rPr>
              <w:t>giao</w:t>
            </w:r>
            <w:proofErr w:type="spellEnd"/>
            <w:r>
              <w:rPr>
                <w:i/>
                <w:iCs/>
              </w:rPr>
              <w:t xml:space="preserve"> </w:t>
            </w:r>
            <w:proofErr w:type="spellStart"/>
            <w:r>
              <w:rPr>
                <w:i/>
                <w:iCs/>
              </w:rPr>
              <w:t>tiếp</w:t>
            </w:r>
            <w:proofErr w:type="spellEnd"/>
            <w:r>
              <w:rPr>
                <w:i/>
                <w:iCs/>
              </w:rPr>
              <w:t xml:space="preserve"> </w:t>
            </w:r>
            <w:proofErr w:type="spellStart"/>
            <w:r>
              <w:rPr>
                <w:i/>
                <w:iCs/>
              </w:rPr>
              <w:t>và</w:t>
            </w:r>
            <w:proofErr w:type="spellEnd"/>
            <w:r>
              <w:rPr>
                <w:i/>
                <w:iCs/>
              </w:rPr>
              <w:t xml:space="preserve"> </w:t>
            </w:r>
            <w:proofErr w:type="spellStart"/>
            <w:r>
              <w:rPr>
                <w:i/>
                <w:iCs/>
              </w:rPr>
              <w:t>liên</w:t>
            </w:r>
            <w:proofErr w:type="spellEnd"/>
            <w:r>
              <w:rPr>
                <w:i/>
                <w:iCs/>
              </w:rPr>
              <w:t xml:space="preserve"> </w:t>
            </w:r>
            <w:proofErr w:type="spellStart"/>
            <w:r>
              <w:rPr>
                <w:i/>
                <w:iCs/>
              </w:rPr>
              <w:t>lạc</w:t>
            </w:r>
            <w:proofErr w:type="spellEnd"/>
            <w:r>
              <w:rPr>
                <w:i/>
                <w:iCs/>
              </w:rPr>
              <w:t xml:space="preserve"> </w:t>
            </w:r>
            <w:proofErr w:type="spellStart"/>
            <w:r>
              <w:rPr>
                <w:i/>
                <w:iCs/>
              </w:rPr>
              <w:t>với</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và</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của</w:t>
            </w:r>
            <w:proofErr w:type="spellEnd"/>
            <w:r>
              <w:rPr>
                <w:i/>
                <w:iCs/>
              </w:rPr>
              <w:t xml:space="preserve"> Outlet </w:t>
            </w:r>
            <w:proofErr w:type="spellStart"/>
            <w:r>
              <w:rPr>
                <w:i/>
                <w:iCs/>
              </w:rPr>
              <w:t>trong</w:t>
            </w:r>
            <w:proofErr w:type="spellEnd"/>
            <w:r>
              <w:rPr>
                <w:i/>
                <w:iCs/>
              </w:rPr>
              <w:t xml:space="preserve"> </w:t>
            </w:r>
            <w:proofErr w:type="spellStart"/>
            <w:r>
              <w:rPr>
                <w:i/>
                <w:iCs/>
              </w:rPr>
              <w:t>suốt</w:t>
            </w:r>
            <w:proofErr w:type="spellEnd"/>
            <w:r>
              <w:rPr>
                <w:i/>
                <w:iCs/>
              </w:rPr>
              <w:t xml:space="preserve"> ca </w:t>
            </w:r>
            <w:proofErr w:type="spellStart"/>
            <w:r>
              <w:rPr>
                <w:i/>
                <w:iCs/>
              </w:rPr>
              <w:t>làm</w:t>
            </w:r>
            <w:proofErr w:type="spellEnd"/>
            <w:r>
              <w:rPr>
                <w:i/>
                <w:iCs/>
              </w:rPr>
              <w:t xml:space="preserve"> </w:t>
            </w:r>
            <w:proofErr w:type="spellStart"/>
            <w:r>
              <w:rPr>
                <w:i/>
                <w:iCs/>
              </w:rPr>
              <w:t>việc</w:t>
            </w:r>
            <w:proofErr w:type="spellEnd"/>
            <w:r>
              <w:rPr>
                <w:i/>
                <w:iCs/>
              </w:rPr>
              <w:t xml:space="preserve"> </w:t>
            </w:r>
            <w:proofErr w:type="spellStart"/>
            <w:r>
              <w:rPr>
                <w:i/>
                <w:iCs/>
              </w:rPr>
              <w:t>cũng</w:t>
            </w:r>
            <w:proofErr w:type="spellEnd"/>
            <w:r>
              <w:rPr>
                <w:i/>
                <w:iCs/>
              </w:rPr>
              <w:t xml:space="preserve"> </w:t>
            </w:r>
            <w:proofErr w:type="spellStart"/>
            <w:r>
              <w:rPr>
                <w:i/>
                <w:iCs/>
              </w:rPr>
              <w:t>như</w:t>
            </w:r>
            <w:proofErr w:type="spellEnd"/>
            <w:r>
              <w:rPr>
                <w:i/>
                <w:iCs/>
              </w:rPr>
              <w:t xml:space="preserve"> </w:t>
            </w:r>
            <w:proofErr w:type="spellStart"/>
            <w:r>
              <w:rPr>
                <w:i/>
                <w:iCs/>
              </w:rPr>
              <w:t>giữa</w:t>
            </w:r>
            <w:proofErr w:type="spellEnd"/>
            <w:r>
              <w:rPr>
                <w:i/>
                <w:iCs/>
              </w:rPr>
              <w:t xml:space="preserve"> </w:t>
            </w:r>
            <w:proofErr w:type="spellStart"/>
            <w:r>
              <w:rPr>
                <w:i/>
                <w:iCs/>
              </w:rPr>
              <w:t>các</w:t>
            </w:r>
            <w:proofErr w:type="spellEnd"/>
            <w:r>
              <w:rPr>
                <w:i/>
                <w:iCs/>
              </w:rPr>
              <w:t xml:space="preserve"> ca </w:t>
            </w:r>
            <w:proofErr w:type="spellStart"/>
            <w:r>
              <w:rPr>
                <w:i/>
                <w:iCs/>
              </w:rPr>
              <w:t>làm</w:t>
            </w:r>
            <w:proofErr w:type="spellEnd"/>
            <w:r>
              <w:rPr>
                <w:i/>
                <w:iCs/>
              </w:rPr>
              <w:t xml:space="preserve"> </w:t>
            </w:r>
            <w:proofErr w:type="spellStart"/>
            <w:r>
              <w:rPr>
                <w:i/>
                <w:iCs/>
              </w:rPr>
              <w:t>việc</w:t>
            </w:r>
            <w:proofErr w:type="spellEnd"/>
            <w:r>
              <w:rPr>
                <w:i/>
                <w:iCs/>
              </w:rPr>
              <w:t xml:space="preserve"> </w:t>
            </w:r>
            <w:proofErr w:type="spellStart"/>
            <w:r>
              <w:rPr>
                <w:i/>
                <w:iCs/>
              </w:rPr>
              <w:t>với</w:t>
            </w:r>
            <w:proofErr w:type="spellEnd"/>
            <w:r>
              <w:rPr>
                <w:i/>
                <w:iCs/>
              </w:rPr>
              <w:t xml:space="preserve"> </w:t>
            </w:r>
            <w:proofErr w:type="spellStart"/>
            <w:r>
              <w:rPr>
                <w:i/>
                <w:iCs/>
              </w:rPr>
              <w:t>nhau</w:t>
            </w:r>
            <w:proofErr w:type="spellEnd"/>
            <w:r>
              <w:rPr>
                <w:i/>
                <w:iCs/>
              </w:rPr>
              <w:t>.</w:t>
            </w:r>
          </w:p>
          <w:p w14:paraId="5C5DE362" w14:textId="77777777" w:rsidR="00C908E3" w:rsidRDefault="00C908E3">
            <w:pPr>
              <w:spacing w:after="20" w:line="256" w:lineRule="auto"/>
              <w:ind w:left="351" w:hanging="284"/>
              <w:jc w:val="left"/>
            </w:pPr>
          </w:p>
          <w:p w14:paraId="18E91858" w14:textId="305EA14C"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các</w:t>
            </w:r>
            <w:proofErr w:type="spellEnd"/>
            <w:r>
              <w:rPr>
                <w:i/>
                <w:iCs/>
              </w:rPr>
              <w:t xml:space="preserve"> </w:t>
            </w:r>
            <w:proofErr w:type="spellStart"/>
            <w:r>
              <w:rPr>
                <w:i/>
                <w:iCs/>
              </w:rPr>
              <w:t>phần</w:t>
            </w:r>
            <w:proofErr w:type="spellEnd"/>
            <w:r>
              <w:rPr>
                <w:i/>
                <w:iCs/>
              </w:rPr>
              <w:t xml:space="preserve"> </w:t>
            </w:r>
            <w:proofErr w:type="spellStart"/>
            <w:r>
              <w:rPr>
                <w:i/>
                <w:iCs/>
              </w:rPr>
              <w:t>mềm</w:t>
            </w:r>
            <w:proofErr w:type="spellEnd"/>
            <w:r>
              <w:rPr>
                <w:i/>
                <w:iCs/>
              </w:rPr>
              <w:t xml:space="preserve"> </w:t>
            </w:r>
            <w:proofErr w:type="spellStart"/>
            <w:r>
              <w:rPr>
                <w:i/>
                <w:iCs/>
              </w:rPr>
              <w:t>doanh</w:t>
            </w:r>
            <w:proofErr w:type="spellEnd"/>
            <w:r>
              <w:rPr>
                <w:i/>
                <w:iCs/>
              </w:rPr>
              <w:t xml:space="preserve"> </w:t>
            </w:r>
            <w:proofErr w:type="spellStart"/>
            <w:r>
              <w:rPr>
                <w:i/>
                <w:iCs/>
              </w:rPr>
              <w:t>thu</w:t>
            </w:r>
            <w:proofErr w:type="spellEnd"/>
            <w:r>
              <w:rPr>
                <w:i/>
                <w:iCs/>
              </w:rPr>
              <w:t xml:space="preserve"> </w:t>
            </w:r>
            <w:proofErr w:type="spellStart"/>
            <w:r>
              <w:rPr>
                <w:i/>
                <w:iCs/>
              </w:rPr>
              <w:t>đều</w:t>
            </w:r>
            <w:proofErr w:type="spellEnd"/>
            <w:r>
              <w:rPr>
                <w:i/>
                <w:iCs/>
              </w:rPr>
              <w:t xml:space="preserve"> </w:t>
            </w:r>
            <w:proofErr w:type="spellStart"/>
            <w:r>
              <w:rPr>
                <w:i/>
                <w:iCs/>
              </w:rPr>
              <w:t>hoạt</w:t>
            </w:r>
            <w:proofErr w:type="spellEnd"/>
            <w:r>
              <w:rPr>
                <w:i/>
                <w:iCs/>
              </w:rPr>
              <w:t xml:space="preserve"> </w:t>
            </w:r>
            <w:proofErr w:type="spellStart"/>
            <w:r>
              <w:rPr>
                <w:i/>
                <w:iCs/>
              </w:rPr>
              <w:t>động</w:t>
            </w:r>
            <w:proofErr w:type="spellEnd"/>
            <w:r>
              <w:rPr>
                <w:i/>
                <w:iCs/>
              </w:rPr>
              <w:t xml:space="preserve"> </w:t>
            </w:r>
            <w:proofErr w:type="spellStart"/>
            <w:r>
              <w:rPr>
                <w:i/>
                <w:iCs/>
              </w:rPr>
              <w:t>chính</w:t>
            </w:r>
            <w:proofErr w:type="spellEnd"/>
            <w:r>
              <w:rPr>
                <w:i/>
                <w:iCs/>
              </w:rPr>
              <w:t xml:space="preserve"> </w:t>
            </w:r>
            <w:proofErr w:type="spellStart"/>
            <w:r>
              <w:rPr>
                <w:i/>
                <w:iCs/>
              </w:rPr>
              <w:t>xác</w:t>
            </w:r>
            <w:proofErr w:type="spellEnd"/>
            <w:r>
              <w:rPr>
                <w:i/>
                <w:iCs/>
              </w:rPr>
              <w:t xml:space="preserve"> </w:t>
            </w:r>
            <w:proofErr w:type="spellStart"/>
            <w:r>
              <w:rPr>
                <w:i/>
                <w:iCs/>
              </w:rPr>
              <w:t>trong</w:t>
            </w:r>
            <w:proofErr w:type="spellEnd"/>
            <w:r>
              <w:rPr>
                <w:i/>
                <w:iCs/>
              </w:rPr>
              <w:t xml:space="preserve"> ca </w:t>
            </w:r>
            <w:proofErr w:type="spellStart"/>
            <w:r>
              <w:rPr>
                <w:i/>
                <w:iCs/>
              </w:rPr>
              <w:t>làm</w:t>
            </w:r>
            <w:proofErr w:type="spellEnd"/>
            <w:r>
              <w:rPr>
                <w:i/>
                <w:iCs/>
              </w:rPr>
              <w:t xml:space="preserve"> </w:t>
            </w:r>
            <w:proofErr w:type="spellStart"/>
            <w:r>
              <w:rPr>
                <w:i/>
                <w:iCs/>
              </w:rPr>
              <w:t>việc</w:t>
            </w:r>
            <w:proofErr w:type="spellEnd"/>
            <w:r>
              <w:rPr>
                <w:i/>
                <w:iCs/>
              </w:rPr>
              <w:t xml:space="preserve"> </w:t>
            </w:r>
            <w:proofErr w:type="spellStart"/>
            <w:r>
              <w:rPr>
                <w:i/>
                <w:iCs/>
              </w:rPr>
              <w:t>và</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các</w:t>
            </w:r>
            <w:proofErr w:type="spellEnd"/>
            <w:r>
              <w:rPr>
                <w:i/>
                <w:iCs/>
              </w:rPr>
              <w:t xml:space="preserve"> </w:t>
            </w:r>
            <w:proofErr w:type="spellStart"/>
            <w:r>
              <w:rPr>
                <w:i/>
                <w:iCs/>
              </w:rPr>
              <w:t>vấn</w:t>
            </w:r>
            <w:proofErr w:type="spellEnd"/>
            <w:r>
              <w:rPr>
                <w:i/>
                <w:iCs/>
              </w:rPr>
              <w:t xml:space="preserve"> </w:t>
            </w:r>
            <w:proofErr w:type="spellStart"/>
            <w:r>
              <w:rPr>
                <w:i/>
                <w:iCs/>
              </w:rPr>
              <w:t>đề</w:t>
            </w:r>
            <w:proofErr w:type="spellEnd"/>
            <w:r>
              <w:rPr>
                <w:i/>
                <w:iCs/>
              </w:rPr>
              <w:t xml:space="preserve"> </w:t>
            </w:r>
            <w:proofErr w:type="spellStart"/>
            <w:r>
              <w:rPr>
                <w:i/>
                <w:iCs/>
              </w:rPr>
              <w:t>khi</w:t>
            </w:r>
            <w:proofErr w:type="spellEnd"/>
            <w:r>
              <w:rPr>
                <w:i/>
                <w:iCs/>
              </w:rPr>
              <w:t xml:space="preserve"> </w:t>
            </w:r>
            <w:proofErr w:type="spellStart"/>
            <w:r>
              <w:rPr>
                <w:i/>
                <w:iCs/>
              </w:rPr>
              <w:t>có</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w:t>
            </w:r>
          </w:p>
          <w:p w14:paraId="4157B778" w14:textId="77777777" w:rsidR="00C908E3" w:rsidRDefault="00C908E3">
            <w:pPr>
              <w:spacing w:after="20" w:line="256" w:lineRule="auto"/>
              <w:ind w:left="351" w:hanging="284"/>
              <w:jc w:val="left"/>
            </w:pPr>
          </w:p>
          <w:p w14:paraId="56C780A9" w14:textId="77777777" w:rsidR="00C908E3" w:rsidRDefault="00C908E3">
            <w:pPr>
              <w:spacing w:after="4" w:line="247" w:lineRule="auto"/>
              <w:ind w:left="351" w:right="47" w:hanging="284"/>
              <w:rPr>
                <w:i/>
                <w:iCs/>
              </w:rPr>
            </w:pPr>
          </w:p>
          <w:p w14:paraId="3E9FB8C6" w14:textId="3FA54C2D"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giữ</w:t>
            </w:r>
            <w:proofErr w:type="spellEnd"/>
            <w:r>
              <w:rPr>
                <w:i/>
                <w:iCs/>
              </w:rPr>
              <w:t xml:space="preserve"> </w:t>
            </w:r>
            <w:proofErr w:type="spellStart"/>
            <w:r>
              <w:rPr>
                <w:i/>
                <w:iCs/>
              </w:rPr>
              <w:t>diện</w:t>
            </w:r>
            <w:proofErr w:type="spellEnd"/>
            <w:r>
              <w:rPr>
                <w:i/>
                <w:iCs/>
              </w:rPr>
              <w:t xml:space="preserve"> </w:t>
            </w:r>
            <w:proofErr w:type="spellStart"/>
            <w:r>
              <w:rPr>
                <w:i/>
                <w:iCs/>
              </w:rPr>
              <w:t>mạo</w:t>
            </w:r>
            <w:proofErr w:type="spellEnd"/>
            <w:r>
              <w:rPr>
                <w:i/>
                <w:iCs/>
              </w:rPr>
              <w:t xml:space="preserve"> </w:t>
            </w:r>
            <w:proofErr w:type="spellStart"/>
            <w:r>
              <w:rPr>
                <w:i/>
                <w:iCs/>
              </w:rPr>
              <w:t>cá</w:t>
            </w:r>
            <w:proofErr w:type="spellEnd"/>
            <w:r>
              <w:rPr>
                <w:i/>
                <w:iCs/>
              </w:rPr>
              <w:t xml:space="preserve"> </w:t>
            </w:r>
            <w:proofErr w:type="spellStart"/>
            <w:r>
              <w:rPr>
                <w:i/>
                <w:iCs/>
              </w:rPr>
              <w:t>nhân</w:t>
            </w:r>
            <w:proofErr w:type="spellEnd"/>
            <w:r>
              <w:rPr>
                <w:i/>
                <w:iCs/>
              </w:rPr>
              <w:t xml:space="preserve"> </w:t>
            </w:r>
            <w:proofErr w:type="spellStart"/>
            <w:r>
              <w:rPr>
                <w:i/>
                <w:iCs/>
              </w:rPr>
              <w:t>và</w:t>
            </w:r>
            <w:proofErr w:type="spellEnd"/>
            <w:r>
              <w:rPr>
                <w:i/>
                <w:iCs/>
              </w:rPr>
              <w:t xml:space="preserve"> </w:t>
            </w:r>
            <w:proofErr w:type="spellStart"/>
            <w:r>
              <w:rPr>
                <w:i/>
                <w:iCs/>
              </w:rPr>
              <w:t>diện</w:t>
            </w:r>
            <w:proofErr w:type="spellEnd"/>
            <w:r>
              <w:rPr>
                <w:i/>
                <w:iCs/>
              </w:rPr>
              <w:t xml:space="preserve"> </w:t>
            </w:r>
            <w:proofErr w:type="spellStart"/>
            <w:r>
              <w:rPr>
                <w:i/>
                <w:iCs/>
              </w:rPr>
              <w:t>mạo</w:t>
            </w:r>
            <w:proofErr w:type="spellEnd"/>
            <w:r>
              <w:rPr>
                <w:i/>
                <w:iCs/>
              </w:rPr>
              <w:t xml:space="preserve"> </w:t>
            </w:r>
            <w:proofErr w:type="spellStart"/>
            <w:r>
              <w:rPr>
                <w:i/>
                <w:iCs/>
              </w:rPr>
              <w:t>của</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chu </w:t>
            </w:r>
            <w:proofErr w:type="spellStart"/>
            <w:r>
              <w:rPr>
                <w:i/>
                <w:iCs/>
              </w:rPr>
              <w:t>đáo</w:t>
            </w:r>
            <w:proofErr w:type="spellEnd"/>
            <w:r>
              <w:rPr>
                <w:i/>
                <w:iCs/>
              </w:rPr>
              <w:t xml:space="preserve">, bao </w:t>
            </w:r>
            <w:proofErr w:type="spellStart"/>
            <w:r>
              <w:rPr>
                <w:i/>
                <w:iCs/>
              </w:rPr>
              <w:t>gồm</w:t>
            </w:r>
            <w:proofErr w:type="spellEnd"/>
            <w:r>
              <w:rPr>
                <w:i/>
                <w:iCs/>
              </w:rPr>
              <w:t xml:space="preserve"> </w:t>
            </w:r>
            <w:proofErr w:type="spellStart"/>
            <w:r>
              <w:rPr>
                <w:i/>
                <w:iCs/>
              </w:rPr>
              <w:t>việc</w:t>
            </w:r>
            <w:proofErr w:type="spellEnd"/>
            <w:r>
              <w:rPr>
                <w:i/>
                <w:iCs/>
              </w:rPr>
              <w:t xml:space="preserve"> </w:t>
            </w:r>
            <w:proofErr w:type="spellStart"/>
            <w:r w:rsidR="00771EA2">
              <w:rPr>
                <w:i/>
                <w:iCs/>
              </w:rPr>
              <w:t>chỉn</w:t>
            </w:r>
            <w:proofErr w:type="spellEnd"/>
            <w:r w:rsidR="00771EA2">
              <w:rPr>
                <w:i/>
                <w:iCs/>
              </w:rPr>
              <w:t xml:space="preserve"> chu</w:t>
            </w:r>
            <w:r>
              <w:rPr>
                <w:i/>
                <w:iCs/>
              </w:rPr>
              <w:t xml:space="preserve">, </w:t>
            </w:r>
            <w:proofErr w:type="spellStart"/>
            <w:r>
              <w:rPr>
                <w:i/>
                <w:iCs/>
              </w:rPr>
              <w:t>đồng</w:t>
            </w:r>
            <w:proofErr w:type="spellEnd"/>
            <w:r>
              <w:rPr>
                <w:i/>
                <w:iCs/>
              </w:rPr>
              <w:t xml:space="preserve"> </w:t>
            </w:r>
            <w:proofErr w:type="spellStart"/>
            <w:r>
              <w:rPr>
                <w:i/>
                <w:iCs/>
              </w:rPr>
              <w:t>phục</w:t>
            </w:r>
            <w:proofErr w:type="spellEnd"/>
            <w:r>
              <w:rPr>
                <w:i/>
                <w:iCs/>
              </w:rPr>
              <w:t xml:space="preserve">, </w:t>
            </w:r>
            <w:proofErr w:type="spellStart"/>
            <w:r>
              <w:rPr>
                <w:i/>
                <w:iCs/>
              </w:rPr>
              <w:t>vệ</w:t>
            </w:r>
            <w:proofErr w:type="spellEnd"/>
            <w:r>
              <w:rPr>
                <w:i/>
                <w:iCs/>
              </w:rPr>
              <w:t xml:space="preserve"> </w:t>
            </w:r>
            <w:proofErr w:type="spellStart"/>
            <w:r>
              <w:rPr>
                <w:i/>
                <w:iCs/>
              </w:rPr>
              <w:t>sinh</w:t>
            </w:r>
            <w:proofErr w:type="spellEnd"/>
            <w:r>
              <w:rPr>
                <w:i/>
                <w:iCs/>
              </w:rPr>
              <w:t xml:space="preserve"> </w:t>
            </w:r>
            <w:proofErr w:type="spellStart"/>
            <w:r>
              <w:rPr>
                <w:i/>
                <w:iCs/>
              </w:rPr>
              <w:t>cá</w:t>
            </w:r>
            <w:proofErr w:type="spellEnd"/>
            <w:r>
              <w:rPr>
                <w:i/>
                <w:iCs/>
              </w:rPr>
              <w:t xml:space="preserve"> </w:t>
            </w:r>
            <w:proofErr w:type="spellStart"/>
            <w:r>
              <w:rPr>
                <w:i/>
                <w:iCs/>
              </w:rPr>
              <w:t>nhân</w:t>
            </w:r>
            <w:proofErr w:type="spellEnd"/>
            <w:r>
              <w:rPr>
                <w:i/>
                <w:iCs/>
              </w:rPr>
              <w:t xml:space="preserve"> </w:t>
            </w:r>
            <w:proofErr w:type="spellStart"/>
            <w:r>
              <w:rPr>
                <w:i/>
                <w:iCs/>
              </w:rPr>
              <w:t>và</w:t>
            </w:r>
            <w:proofErr w:type="spellEnd"/>
            <w:r>
              <w:rPr>
                <w:i/>
                <w:iCs/>
              </w:rPr>
              <w:t xml:space="preserve"> </w:t>
            </w:r>
            <w:proofErr w:type="spellStart"/>
            <w:r>
              <w:rPr>
                <w:i/>
                <w:iCs/>
              </w:rPr>
              <w:t>ngôn</w:t>
            </w:r>
            <w:proofErr w:type="spellEnd"/>
            <w:r>
              <w:rPr>
                <w:i/>
                <w:iCs/>
              </w:rPr>
              <w:t xml:space="preserve"> </w:t>
            </w:r>
            <w:proofErr w:type="spellStart"/>
            <w:r>
              <w:rPr>
                <w:i/>
                <w:iCs/>
              </w:rPr>
              <w:t>ngữ</w:t>
            </w:r>
            <w:proofErr w:type="spellEnd"/>
            <w:r>
              <w:rPr>
                <w:i/>
                <w:iCs/>
              </w:rPr>
              <w:t xml:space="preserve"> </w:t>
            </w:r>
            <w:proofErr w:type="spellStart"/>
            <w:r>
              <w:rPr>
                <w:i/>
                <w:iCs/>
              </w:rPr>
              <w:t>hình</w:t>
            </w:r>
            <w:proofErr w:type="spellEnd"/>
            <w:r>
              <w:rPr>
                <w:i/>
                <w:iCs/>
              </w:rPr>
              <w:t xml:space="preserve"> </w:t>
            </w:r>
            <w:proofErr w:type="spellStart"/>
            <w:r>
              <w:rPr>
                <w:i/>
                <w:iCs/>
              </w:rPr>
              <w:t>thể</w:t>
            </w:r>
            <w:proofErr w:type="spellEnd"/>
            <w:r>
              <w:rPr>
                <w:i/>
                <w:iCs/>
              </w:rPr>
              <w:t>.</w:t>
            </w:r>
          </w:p>
          <w:p w14:paraId="7E970BD5" w14:textId="77777777" w:rsidR="00771EA2" w:rsidRDefault="00771EA2" w:rsidP="00771EA2">
            <w:pPr>
              <w:pStyle w:val="ListParagraph"/>
              <w:spacing w:after="4" w:line="247" w:lineRule="auto"/>
              <w:ind w:left="351" w:right="47" w:firstLine="0"/>
              <w:rPr>
                <w:i/>
                <w:iCs/>
              </w:rPr>
            </w:pPr>
          </w:p>
          <w:p w14:paraId="62FEBCFF" w14:textId="42B104B8" w:rsidR="00C908E3" w:rsidRDefault="005D0B61">
            <w:pPr>
              <w:pStyle w:val="ListParagraph"/>
              <w:numPr>
                <w:ilvl w:val="0"/>
                <w:numId w:val="3"/>
              </w:numPr>
              <w:spacing w:after="4" w:line="247" w:lineRule="auto"/>
              <w:ind w:left="351" w:right="47" w:hanging="284"/>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lưu</w:t>
            </w:r>
            <w:proofErr w:type="spellEnd"/>
            <w:r>
              <w:rPr>
                <w:i/>
                <w:iCs/>
              </w:rPr>
              <w:t xml:space="preserve"> </w:t>
            </w:r>
            <w:proofErr w:type="spellStart"/>
            <w:r>
              <w:rPr>
                <w:i/>
                <w:iCs/>
              </w:rPr>
              <w:t>trú</w:t>
            </w:r>
            <w:proofErr w:type="spellEnd"/>
            <w:r>
              <w:rPr>
                <w:i/>
                <w:iCs/>
              </w:rPr>
              <w:t xml:space="preserve">, </w:t>
            </w:r>
            <w:proofErr w:type="spellStart"/>
            <w:r>
              <w:rPr>
                <w:i/>
                <w:iCs/>
              </w:rPr>
              <w:t>Khách</w:t>
            </w:r>
            <w:proofErr w:type="spellEnd"/>
            <w:r>
              <w:rPr>
                <w:i/>
                <w:iCs/>
              </w:rPr>
              <w:t xml:space="preserve"> </w:t>
            </w:r>
            <w:proofErr w:type="spellStart"/>
            <w:r>
              <w:rPr>
                <w:i/>
                <w:iCs/>
              </w:rPr>
              <w:t>vãng</w:t>
            </w:r>
            <w:proofErr w:type="spellEnd"/>
            <w:r>
              <w:rPr>
                <w:i/>
                <w:iCs/>
              </w:rPr>
              <w:t xml:space="preserve"> </w:t>
            </w:r>
            <w:proofErr w:type="spellStart"/>
            <w:r>
              <w:rPr>
                <w:i/>
                <w:iCs/>
              </w:rPr>
              <w:t>lai</w:t>
            </w:r>
            <w:proofErr w:type="spellEnd"/>
            <w:r>
              <w:rPr>
                <w:i/>
                <w:iCs/>
              </w:rPr>
              <w:t xml:space="preserve"> </w:t>
            </w:r>
            <w:proofErr w:type="spellStart"/>
            <w:r>
              <w:rPr>
                <w:i/>
                <w:iCs/>
              </w:rPr>
              <w:t>và</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một</w:t>
            </w:r>
            <w:proofErr w:type="spellEnd"/>
            <w:r>
              <w:rPr>
                <w:i/>
                <w:iCs/>
              </w:rPr>
              <w:t xml:space="preserve"> </w:t>
            </w:r>
            <w:proofErr w:type="spellStart"/>
            <w:r>
              <w:rPr>
                <w:i/>
                <w:iCs/>
              </w:rPr>
              <w:t>cách</w:t>
            </w:r>
            <w:proofErr w:type="spellEnd"/>
            <w:r>
              <w:rPr>
                <w:i/>
                <w:iCs/>
              </w:rPr>
              <w:t xml:space="preserve"> </w:t>
            </w:r>
            <w:proofErr w:type="spellStart"/>
            <w:r>
              <w:rPr>
                <w:i/>
                <w:iCs/>
              </w:rPr>
              <w:t>chuyên</w:t>
            </w:r>
            <w:proofErr w:type="spellEnd"/>
            <w:r>
              <w:rPr>
                <w:i/>
                <w:iCs/>
              </w:rPr>
              <w:t xml:space="preserve"> </w:t>
            </w:r>
            <w:proofErr w:type="spellStart"/>
            <w:r>
              <w:rPr>
                <w:i/>
                <w:iCs/>
              </w:rPr>
              <w:t>nghiệp</w:t>
            </w:r>
            <w:proofErr w:type="spellEnd"/>
            <w:r>
              <w:rPr>
                <w:i/>
                <w:iCs/>
              </w:rPr>
              <w:t xml:space="preserve"> </w:t>
            </w:r>
            <w:proofErr w:type="spellStart"/>
            <w:r>
              <w:rPr>
                <w:i/>
                <w:iCs/>
              </w:rPr>
              <w:t>trong</w:t>
            </w:r>
            <w:proofErr w:type="spellEnd"/>
            <w:r>
              <w:rPr>
                <w:i/>
                <w:iCs/>
              </w:rPr>
              <w:t xml:space="preserve"> </w:t>
            </w:r>
            <w:proofErr w:type="spellStart"/>
            <w:r>
              <w:rPr>
                <w:i/>
                <w:iCs/>
              </w:rPr>
              <w:t>mọi</w:t>
            </w:r>
            <w:proofErr w:type="spellEnd"/>
            <w:r>
              <w:rPr>
                <w:i/>
                <w:iCs/>
              </w:rPr>
              <w:t xml:space="preserve"> </w:t>
            </w:r>
            <w:proofErr w:type="spellStart"/>
            <w:r>
              <w:rPr>
                <w:i/>
                <w:iCs/>
              </w:rPr>
              <w:t>tiếp</w:t>
            </w:r>
            <w:proofErr w:type="spellEnd"/>
            <w:r>
              <w:rPr>
                <w:i/>
                <w:iCs/>
              </w:rPr>
              <w:t xml:space="preserve"> </w:t>
            </w:r>
            <w:proofErr w:type="spellStart"/>
            <w:r>
              <w:rPr>
                <w:i/>
                <w:iCs/>
              </w:rPr>
              <w:t>xúc</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mọi</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có</w:t>
            </w:r>
            <w:proofErr w:type="spellEnd"/>
            <w:r>
              <w:rPr>
                <w:i/>
                <w:iCs/>
              </w:rPr>
              <w:t xml:space="preserve"> </w:t>
            </w:r>
            <w:proofErr w:type="spellStart"/>
            <w:r>
              <w:rPr>
                <w:i/>
                <w:iCs/>
              </w:rPr>
              <w:t>tính</w:t>
            </w:r>
            <w:proofErr w:type="spellEnd"/>
            <w:r>
              <w:rPr>
                <w:i/>
                <w:iCs/>
              </w:rPr>
              <w:t xml:space="preserve"> </w:t>
            </w:r>
            <w:proofErr w:type="spellStart"/>
            <w:r>
              <w:rPr>
                <w:i/>
                <w:iCs/>
              </w:rPr>
              <w:t>chuyên</w:t>
            </w:r>
            <w:proofErr w:type="spellEnd"/>
            <w:r>
              <w:rPr>
                <w:i/>
                <w:iCs/>
              </w:rPr>
              <w:t xml:space="preserve"> </w:t>
            </w:r>
            <w:proofErr w:type="spellStart"/>
            <w:r>
              <w:rPr>
                <w:i/>
                <w:iCs/>
              </w:rPr>
              <w:t>nghiệp</w:t>
            </w:r>
            <w:proofErr w:type="spellEnd"/>
            <w:r>
              <w:rPr>
                <w:i/>
                <w:iCs/>
              </w:rPr>
              <w:t xml:space="preserve"> </w:t>
            </w:r>
            <w:proofErr w:type="spellStart"/>
            <w:r>
              <w:rPr>
                <w:i/>
                <w:iCs/>
              </w:rPr>
              <w:t>trong</w:t>
            </w:r>
            <w:proofErr w:type="spellEnd"/>
            <w:r>
              <w:rPr>
                <w:i/>
                <w:iCs/>
              </w:rPr>
              <w:t xml:space="preserve"> </w:t>
            </w:r>
            <w:proofErr w:type="spellStart"/>
            <w:r>
              <w:rPr>
                <w:i/>
                <w:iCs/>
              </w:rPr>
              <w:t>mọi</w:t>
            </w:r>
            <w:proofErr w:type="spellEnd"/>
            <w:r>
              <w:rPr>
                <w:i/>
                <w:iCs/>
              </w:rPr>
              <w:t xml:space="preserve"> </w:t>
            </w:r>
            <w:proofErr w:type="spellStart"/>
            <w:r>
              <w:rPr>
                <w:i/>
                <w:iCs/>
              </w:rPr>
              <w:t>tiếp</w:t>
            </w:r>
            <w:proofErr w:type="spellEnd"/>
            <w:r>
              <w:rPr>
                <w:i/>
                <w:iCs/>
              </w:rPr>
              <w:t xml:space="preserve"> </w:t>
            </w:r>
            <w:proofErr w:type="spellStart"/>
            <w:r>
              <w:rPr>
                <w:i/>
                <w:iCs/>
              </w:rPr>
              <w:t>xúc</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và</w:t>
            </w:r>
            <w:proofErr w:type="spellEnd"/>
            <w:r>
              <w:rPr>
                <w:i/>
                <w:iCs/>
              </w:rPr>
              <w:t xml:space="preserve"> </w:t>
            </w:r>
            <w:proofErr w:type="spellStart"/>
            <w:r>
              <w:rPr>
                <w:i/>
                <w:iCs/>
              </w:rPr>
              <w:t>giúp</w:t>
            </w:r>
            <w:proofErr w:type="spellEnd"/>
            <w:r>
              <w:rPr>
                <w:i/>
                <w:iCs/>
              </w:rPr>
              <w:t xml:space="preserve"> </w:t>
            </w:r>
            <w:proofErr w:type="spellStart"/>
            <w:r>
              <w:rPr>
                <w:i/>
                <w:iCs/>
              </w:rPr>
              <w:t>truyền</w:t>
            </w:r>
            <w:proofErr w:type="spellEnd"/>
            <w:r>
              <w:rPr>
                <w:i/>
                <w:iCs/>
              </w:rPr>
              <w:t xml:space="preserve"> </w:t>
            </w:r>
            <w:proofErr w:type="spellStart"/>
            <w:r>
              <w:rPr>
                <w:i/>
                <w:iCs/>
              </w:rPr>
              <w:t>cảm</w:t>
            </w:r>
            <w:proofErr w:type="spellEnd"/>
            <w:r>
              <w:rPr>
                <w:i/>
                <w:iCs/>
              </w:rPr>
              <w:t xml:space="preserve"> </w:t>
            </w:r>
            <w:proofErr w:type="spellStart"/>
            <w:r>
              <w:rPr>
                <w:i/>
                <w:iCs/>
              </w:rPr>
              <w:t>hứng</w:t>
            </w:r>
            <w:proofErr w:type="spellEnd"/>
            <w:r>
              <w:rPr>
                <w:i/>
                <w:iCs/>
              </w:rPr>
              <w:t xml:space="preserve"> </w:t>
            </w:r>
            <w:proofErr w:type="spellStart"/>
            <w:r>
              <w:rPr>
                <w:i/>
                <w:iCs/>
              </w:rPr>
              <w:t>Kỳ</w:t>
            </w:r>
            <w:proofErr w:type="spellEnd"/>
            <w:r>
              <w:rPr>
                <w:i/>
                <w:iCs/>
              </w:rPr>
              <w:t xml:space="preserve"> </w:t>
            </w:r>
            <w:proofErr w:type="spellStart"/>
            <w:r>
              <w:rPr>
                <w:i/>
                <w:iCs/>
              </w:rPr>
              <w:t>diệu</w:t>
            </w:r>
            <w:proofErr w:type="spellEnd"/>
            <w:r>
              <w:rPr>
                <w:i/>
                <w:iCs/>
              </w:rPr>
              <w:t xml:space="preserve"> </w:t>
            </w:r>
            <w:proofErr w:type="spellStart"/>
            <w:r>
              <w:rPr>
                <w:i/>
                <w:iCs/>
              </w:rPr>
              <w:t>trong</w:t>
            </w:r>
            <w:proofErr w:type="spellEnd"/>
            <w:r>
              <w:rPr>
                <w:i/>
                <w:iCs/>
              </w:rPr>
              <w:t xml:space="preserve"> </w:t>
            </w:r>
            <w:proofErr w:type="spellStart"/>
            <w:r>
              <w:rPr>
                <w:i/>
                <w:iCs/>
              </w:rPr>
              <w:t>mọi</w:t>
            </w:r>
            <w:proofErr w:type="spellEnd"/>
            <w:r>
              <w:rPr>
                <w:i/>
                <w:iCs/>
              </w:rPr>
              <w:t xml:space="preserve"> </w:t>
            </w:r>
            <w:proofErr w:type="spellStart"/>
            <w:r>
              <w:rPr>
                <w:i/>
                <w:iCs/>
              </w:rPr>
              <w:t>tiếp</w:t>
            </w:r>
            <w:proofErr w:type="spellEnd"/>
            <w:r>
              <w:rPr>
                <w:i/>
                <w:iCs/>
              </w:rPr>
              <w:t xml:space="preserve"> </w:t>
            </w:r>
            <w:proofErr w:type="spellStart"/>
            <w:r>
              <w:rPr>
                <w:i/>
                <w:iCs/>
              </w:rPr>
              <w:t>xúc</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và</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w:t>
            </w:r>
          </w:p>
        </w:tc>
      </w:tr>
    </w:tbl>
    <w:p w14:paraId="22B3A525" w14:textId="3D18D1EB" w:rsidR="00C908E3" w:rsidRPr="00356D38" w:rsidRDefault="005D0B61">
      <w:pPr>
        <w:pStyle w:val="Heading1"/>
        <w:widowControl w:val="0"/>
        <w:numPr>
          <w:ilvl w:val="0"/>
          <w:numId w:val="1"/>
        </w:numPr>
        <w:spacing w:before="100" w:beforeAutospacing="1"/>
        <w:rPr>
          <w:i/>
          <w:iCs/>
          <w:kern w:val="36"/>
          <w:sz w:val="22"/>
        </w:rPr>
      </w:pPr>
      <w:r w:rsidRPr="00356D38">
        <w:rPr>
          <w:kern w:val="36"/>
          <w:sz w:val="22"/>
        </w:rPr>
        <w:lastRenderedPageBreak/>
        <w:t>REPORTING GUIDELINES</w:t>
      </w:r>
      <w:r w:rsidR="00356D38" w:rsidRPr="00356D38">
        <w:rPr>
          <w:kern w:val="36"/>
          <w:sz w:val="22"/>
        </w:rPr>
        <w:t xml:space="preserve">/ </w:t>
      </w:r>
      <w:r w:rsidRPr="00356D38">
        <w:rPr>
          <w:i/>
          <w:iCs/>
          <w:kern w:val="36"/>
          <w:sz w:val="22"/>
        </w:rPr>
        <w:t>QUY TRÌNH BÁO CÁO</w:t>
      </w:r>
    </w:p>
    <w:tbl>
      <w:tblPr>
        <w:tblStyle w:val="TableGrid"/>
        <w:tblW w:w="10980" w:type="dxa"/>
        <w:tblInd w:w="-725" w:type="dxa"/>
        <w:tblLook w:val="04A0" w:firstRow="1" w:lastRow="0" w:firstColumn="1" w:lastColumn="0" w:noHBand="0" w:noVBand="1"/>
      </w:tblPr>
      <w:tblGrid>
        <w:gridCol w:w="5194"/>
        <w:gridCol w:w="5786"/>
      </w:tblGrid>
      <w:tr w:rsidR="00C908E3" w14:paraId="402D2A5E" w14:textId="77777777">
        <w:trPr>
          <w:trHeight w:val="2042"/>
        </w:trPr>
        <w:tc>
          <w:tcPr>
            <w:tcW w:w="5194" w:type="dxa"/>
          </w:tcPr>
          <w:p w14:paraId="60D34AE4" w14:textId="77777777" w:rsidR="00C908E3" w:rsidRDefault="005D0B61">
            <w:pPr>
              <w:pStyle w:val="ListParagraph"/>
              <w:numPr>
                <w:ilvl w:val="0"/>
                <w:numId w:val="4"/>
              </w:numPr>
              <w:ind w:left="294" w:right="47" w:hanging="283"/>
              <w:rPr>
                <w:rFonts w:eastAsia="Times New Roman"/>
              </w:rPr>
            </w:pPr>
            <w:r>
              <w:t xml:space="preserve">The Assistant Manager reports directly to the AFOM/FOM and has a dotted line to the General Manager within the Hotel </w:t>
            </w:r>
            <w:proofErr w:type="spellStart"/>
            <w:r>
              <w:t>organisational</w:t>
            </w:r>
            <w:proofErr w:type="spellEnd"/>
            <w:r>
              <w:t xml:space="preserve"> structure. Communication, including all incidents and concerns, is transmitted between relevant Managers using the Duty Log, ensuring an adequate follow up of information in a timely manner. </w:t>
            </w:r>
          </w:p>
          <w:p w14:paraId="24ECED7D" w14:textId="77777777" w:rsidR="00C908E3" w:rsidRDefault="00C908E3">
            <w:pPr>
              <w:pStyle w:val="ListParagraph"/>
              <w:spacing w:after="0" w:line="256" w:lineRule="auto"/>
              <w:ind w:left="294" w:hanging="283"/>
              <w:jc w:val="left"/>
            </w:pPr>
          </w:p>
          <w:p w14:paraId="5DBE8C2F" w14:textId="2829F03D" w:rsidR="00C908E3" w:rsidRDefault="005D0B61" w:rsidP="00771EA2">
            <w:pPr>
              <w:pStyle w:val="ListParagraph"/>
              <w:numPr>
                <w:ilvl w:val="0"/>
                <w:numId w:val="4"/>
              </w:numPr>
              <w:ind w:left="294" w:right="47" w:hanging="283"/>
            </w:pPr>
            <w:r>
              <w:t xml:space="preserve">The AFOM/FOM and General Manager is to ensure Hotel specific requirements are known and </w:t>
            </w:r>
            <w:proofErr w:type="spellStart"/>
            <w:r>
              <w:t>formalised</w:t>
            </w:r>
            <w:proofErr w:type="spellEnd"/>
            <w:r>
              <w:t xml:space="preserve"> to the Assistant Managers. </w:t>
            </w:r>
          </w:p>
        </w:tc>
        <w:tc>
          <w:tcPr>
            <w:tcW w:w="5786" w:type="dxa"/>
          </w:tcPr>
          <w:p w14:paraId="7214D764" w14:textId="4AF5A61F" w:rsidR="00C908E3" w:rsidRDefault="005D0B61">
            <w:pPr>
              <w:pStyle w:val="ListParagraph"/>
              <w:numPr>
                <w:ilvl w:val="0"/>
                <w:numId w:val="5"/>
              </w:numPr>
              <w:ind w:left="351" w:right="47" w:hanging="284"/>
              <w:rPr>
                <w:i/>
                <w:iCs/>
              </w:rPr>
            </w:pPr>
            <w:proofErr w:type="spellStart"/>
            <w:r>
              <w:rPr>
                <w:i/>
                <w:iCs/>
              </w:rPr>
              <w:lastRenderedPageBreak/>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cần</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trực</w:t>
            </w:r>
            <w:proofErr w:type="spellEnd"/>
            <w:r>
              <w:rPr>
                <w:i/>
                <w:iCs/>
              </w:rPr>
              <w:t xml:space="preserve"> </w:t>
            </w:r>
            <w:proofErr w:type="spellStart"/>
            <w:r>
              <w:rPr>
                <w:i/>
                <w:iCs/>
              </w:rPr>
              <w:t>tiếp</w:t>
            </w:r>
            <w:proofErr w:type="spellEnd"/>
            <w:r>
              <w:rPr>
                <w:i/>
                <w:iCs/>
              </w:rPr>
              <w:t xml:space="preserve"> </w:t>
            </w:r>
            <w:proofErr w:type="spellStart"/>
            <w:r>
              <w:rPr>
                <w:i/>
                <w:iCs/>
              </w:rPr>
              <w:t>tới</w:t>
            </w:r>
            <w:proofErr w:type="spellEnd"/>
            <w:r>
              <w:rPr>
                <w:i/>
                <w:iCs/>
              </w:rPr>
              <w:t xml:space="preserve"> </w:t>
            </w:r>
            <w:proofErr w:type="spellStart"/>
            <w:r>
              <w:rPr>
                <w:i/>
                <w:iCs/>
              </w:rPr>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hoặc</w:t>
            </w:r>
            <w:proofErr w:type="spellEnd"/>
            <w:r>
              <w:rPr>
                <w:i/>
                <w:iCs/>
              </w:rPr>
              <w:t xml:space="preserve"> </w:t>
            </w: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Tiền</w:t>
            </w:r>
            <w:proofErr w:type="spellEnd"/>
            <w:r>
              <w:rPr>
                <w:i/>
                <w:iCs/>
              </w:rPr>
              <w:t xml:space="preserve"> </w:t>
            </w:r>
            <w:proofErr w:type="spellStart"/>
            <w:r>
              <w:rPr>
                <w:i/>
                <w:iCs/>
              </w:rPr>
              <w:t>sảnh</w:t>
            </w:r>
            <w:proofErr w:type="spellEnd"/>
            <w:r>
              <w:rPr>
                <w:i/>
                <w:iCs/>
              </w:rPr>
              <w:t xml:space="preserve"> </w:t>
            </w:r>
            <w:proofErr w:type="spellStart"/>
            <w:r>
              <w:rPr>
                <w:i/>
                <w:iCs/>
              </w:rPr>
              <w:t>và</w:t>
            </w:r>
            <w:proofErr w:type="spellEnd"/>
            <w:r>
              <w:rPr>
                <w:i/>
                <w:iCs/>
              </w:rPr>
              <w:t xml:space="preserve"> </w:t>
            </w:r>
            <w:proofErr w:type="spellStart"/>
            <w:r>
              <w:rPr>
                <w:i/>
                <w:iCs/>
              </w:rPr>
              <w:t>có</w:t>
            </w:r>
            <w:proofErr w:type="spellEnd"/>
            <w:r>
              <w:rPr>
                <w:i/>
                <w:iCs/>
              </w:rPr>
              <w:t xml:space="preserve"> </w:t>
            </w:r>
            <w:proofErr w:type="spellStart"/>
            <w:r w:rsidR="00771EA2">
              <w:rPr>
                <w:i/>
                <w:iCs/>
              </w:rPr>
              <w:t>mối</w:t>
            </w:r>
            <w:proofErr w:type="spellEnd"/>
            <w:r w:rsidR="00771EA2">
              <w:rPr>
                <w:i/>
                <w:iCs/>
              </w:rPr>
              <w:t xml:space="preserve"> </w:t>
            </w:r>
            <w:proofErr w:type="spellStart"/>
            <w:r w:rsidR="00771EA2">
              <w:rPr>
                <w:i/>
                <w:iCs/>
              </w:rPr>
              <w:t>liên</w:t>
            </w:r>
            <w:proofErr w:type="spellEnd"/>
            <w:r w:rsidR="00771EA2">
              <w:rPr>
                <w:i/>
                <w:iCs/>
              </w:rPr>
              <w:t xml:space="preserve"> </w:t>
            </w:r>
            <w:proofErr w:type="spellStart"/>
            <w:r w:rsidR="00771EA2">
              <w:rPr>
                <w:i/>
                <w:iCs/>
              </w:rPr>
              <w:t>hệ</w:t>
            </w:r>
            <w:proofErr w:type="spellEnd"/>
            <w:r w:rsidR="00771EA2">
              <w:rPr>
                <w:i/>
                <w:iCs/>
              </w:rPr>
              <w:t xml:space="preserve"> </w:t>
            </w:r>
            <w:proofErr w:type="spellStart"/>
            <w:r w:rsidR="00771EA2">
              <w:rPr>
                <w:i/>
                <w:iCs/>
              </w:rPr>
              <w:t>gián</w:t>
            </w:r>
            <w:proofErr w:type="spellEnd"/>
            <w:r w:rsidR="00771EA2">
              <w:rPr>
                <w:i/>
                <w:iCs/>
              </w:rPr>
              <w:t xml:space="preserve"> </w:t>
            </w:r>
            <w:proofErr w:type="spellStart"/>
            <w:r w:rsidR="00771EA2">
              <w:rPr>
                <w:i/>
                <w:iCs/>
              </w:rPr>
              <w:t>tiếp</w:t>
            </w:r>
            <w:proofErr w:type="spellEnd"/>
            <w:r>
              <w:rPr>
                <w:i/>
                <w:iCs/>
              </w:rPr>
              <w:t xml:space="preserve"> </w:t>
            </w:r>
            <w:proofErr w:type="spellStart"/>
            <w:r>
              <w:rPr>
                <w:i/>
                <w:iCs/>
              </w:rPr>
              <w:t>với</w:t>
            </w:r>
            <w:proofErr w:type="spellEnd"/>
            <w:r>
              <w:rPr>
                <w:i/>
                <w:iCs/>
              </w:rPr>
              <w:t xml:space="preserve"> </w:t>
            </w:r>
            <w:proofErr w:type="spellStart"/>
            <w:r>
              <w:rPr>
                <w:i/>
                <w:iCs/>
              </w:rPr>
              <w:t>Tổng</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trong</w:t>
            </w:r>
            <w:proofErr w:type="spellEnd"/>
            <w:r>
              <w:rPr>
                <w:i/>
                <w:iCs/>
              </w:rPr>
              <w:t xml:space="preserve"> </w:t>
            </w:r>
            <w:proofErr w:type="spellStart"/>
            <w:r>
              <w:rPr>
                <w:i/>
                <w:iCs/>
              </w:rPr>
              <w:t>cơ</w:t>
            </w:r>
            <w:proofErr w:type="spellEnd"/>
            <w:r>
              <w:rPr>
                <w:i/>
                <w:iCs/>
              </w:rPr>
              <w:t xml:space="preserve"> </w:t>
            </w:r>
            <w:proofErr w:type="spellStart"/>
            <w:r>
              <w:rPr>
                <w:i/>
                <w:iCs/>
              </w:rPr>
              <w:t>cấu</w:t>
            </w:r>
            <w:proofErr w:type="spellEnd"/>
            <w:r>
              <w:rPr>
                <w:i/>
                <w:iCs/>
              </w:rPr>
              <w:t xml:space="preserve"> </w:t>
            </w:r>
            <w:proofErr w:type="spellStart"/>
            <w:r>
              <w:rPr>
                <w:i/>
                <w:iCs/>
              </w:rPr>
              <w:t>tổ</w:t>
            </w:r>
            <w:proofErr w:type="spellEnd"/>
            <w:r>
              <w:rPr>
                <w:i/>
                <w:iCs/>
              </w:rPr>
              <w:t xml:space="preserve"> </w:t>
            </w:r>
            <w:proofErr w:type="spellStart"/>
            <w:r>
              <w:rPr>
                <w:i/>
                <w:iCs/>
              </w:rPr>
              <w:t>chức</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Các</w:t>
            </w:r>
            <w:proofErr w:type="spellEnd"/>
            <w:r>
              <w:rPr>
                <w:i/>
                <w:iCs/>
              </w:rPr>
              <w:t xml:space="preserve"> </w:t>
            </w:r>
            <w:proofErr w:type="spellStart"/>
            <w:r>
              <w:rPr>
                <w:i/>
                <w:iCs/>
              </w:rPr>
              <w:t>trao</w:t>
            </w:r>
            <w:proofErr w:type="spellEnd"/>
            <w:r>
              <w:rPr>
                <w:i/>
                <w:iCs/>
              </w:rPr>
              <w:t xml:space="preserve"> </w:t>
            </w:r>
            <w:proofErr w:type="spellStart"/>
            <w:r>
              <w:rPr>
                <w:i/>
                <w:iCs/>
              </w:rPr>
              <w:t>đổi</w:t>
            </w:r>
            <w:proofErr w:type="spellEnd"/>
            <w:r>
              <w:rPr>
                <w:i/>
                <w:iCs/>
              </w:rPr>
              <w:t xml:space="preserve">, bao </w:t>
            </w:r>
            <w:proofErr w:type="spellStart"/>
            <w:r>
              <w:rPr>
                <w:i/>
                <w:iCs/>
              </w:rPr>
              <w:t>gồm</w:t>
            </w:r>
            <w:proofErr w:type="spellEnd"/>
            <w:r>
              <w:rPr>
                <w:i/>
                <w:iCs/>
              </w:rPr>
              <w:t xml:space="preserve"> </w:t>
            </w:r>
            <w:proofErr w:type="spellStart"/>
            <w:r>
              <w:rPr>
                <w:i/>
                <w:iCs/>
              </w:rPr>
              <w:t>những</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và</w:t>
            </w:r>
            <w:proofErr w:type="spellEnd"/>
            <w:r>
              <w:rPr>
                <w:i/>
                <w:iCs/>
              </w:rPr>
              <w:t xml:space="preserve"> tai </w:t>
            </w:r>
            <w:proofErr w:type="spellStart"/>
            <w:r>
              <w:rPr>
                <w:i/>
                <w:iCs/>
              </w:rPr>
              <w:t>nạn</w:t>
            </w:r>
            <w:proofErr w:type="spellEnd"/>
            <w:r>
              <w:rPr>
                <w:i/>
                <w:iCs/>
              </w:rPr>
              <w:t xml:space="preserve"> </w:t>
            </w:r>
            <w:proofErr w:type="spellStart"/>
            <w:r>
              <w:rPr>
                <w:i/>
                <w:iCs/>
              </w:rPr>
              <w:t>phát</w:t>
            </w:r>
            <w:proofErr w:type="spellEnd"/>
            <w:r>
              <w:rPr>
                <w:i/>
                <w:iCs/>
              </w:rPr>
              <w:t xml:space="preserve"> </w:t>
            </w:r>
            <w:proofErr w:type="spellStart"/>
            <w:r>
              <w:rPr>
                <w:i/>
                <w:iCs/>
              </w:rPr>
              <w:t>sinh</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Pr>
                <w:i/>
                <w:iCs/>
              </w:rPr>
              <w:t>bàn</w:t>
            </w:r>
            <w:proofErr w:type="spellEnd"/>
            <w:r>
              <w:rPr>
                <w:i/>
                <w:iCs/>
              </w:rPr>
              <w:t xml:space="preserve"> </w:t>
            </w:r>
            <w:proofErr w:type="spellStart"/>
            <w:r>
              <w:rPr>
                <w:i/>
                <w:iCs/>
              </w:rPr>
              <w:t>giao</w:t>
            </w:r>
            <w:proofErr w:type="spellEnd"/>
            <w:r>
              <w:rPr>
                <w:i/>
                <w:iCs/>
              </w:rPr>
              <w:t xml:space="preserve"> </w:t>
            </w:r>
            <w:proofErr w:type="spellStart"/>
            <w:r>
              <w:rPr>
                <w:i/>
                <w:iCs/>
              </w:rPr>
              <w:t>tới</w:t>
            </w:r>
            <w:proofErr w:type="spellEnd"/>
            <w:r>
              <w:rPr>
                <w:i/>
                <w:iCs/>
              </w:rPr>
              <w:t xml:space="preserve"> </w:t>
            </w:r>
            <w:proofErr w:type="spellStart"/>
            <w:r>
              <w:rPr>
                <w:i/>
                <w:iCs/>
              </w:rPr>
              <w:t>các</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 xml:space="preserve"> qua Duty Log,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các</w:t>
            </w:r>
            <w:proofErr w:type="spellEnd"/>
            <w:r>
              <w:rPr>
                <w:i/>
                <w:iCs/>
              </w:rPr>
              <w:t xml:space="preserve"> </w:t>
            </w:r>
            <w:proofErr w:type="spellStart"/>
            <w:r>
              <w:rPr>
                <w:i/>
                <w:iCs/>
              </w:rPr>
              <w:t>thông</w:t>
            </w:r>
            <w:proofErr w:type="spellEnd"/>
            <w:r>
              <w:rPr>
                <w:i/>
                <w:iCs/>
              </w:rPr>
              <w:t xml:space="preserve"> tin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theo</w:t>
            </w:r>
            <w:proofErr w:type="spellEnd"/>
            <w:r>
              <w:rPr>
                <w:i/>
                <w:iCs/>
              </w:rPr>
              <w:t xml:space="preserve"> </w:t>
            </w:r>
            <w:proofErr w:type="spellStart"/>
            <w:r>
              <w:rPr>
                <w:i/>
                <w:iCs/>
              </w:rPr>
              <w:t>dõi</w:t>
            </w:r>
            <w:proofErr w:type="spellEnd"/>
            <w:r>
              <w:rPr>
                <w:i/>
                <w:iCs/>
              </w:rPr>
              <w:t xml:space="preserve"> </w:t>
            </w:r>
            <w:proofErr w:type="spellStart"/>
            <w:r>
              <w:rPr>
                <w:i/>
                <w:iCs/>
              </w:rPr>
              <w:t>đầy</w:t>
            </w:r>
            <w:proofErr w:type="spellEnd"/>
            <w:r>
              <w:rPr>
                <w:i/>
                <w:iCs/>
              </w:rPr>
              <w:t xml:space="preserve"> </w:t>
            </w:r>
            <w:proofErr w:type="spellStart"/>
            <w:r>
              <w:rPr>
                <w:i/>
                <w:iCs/>
              </w:rPr>
              <w:t>đủ</w:t>
            </w:r>
            <w:proofErr w:type="spellEnd"/>
            <w:r>
              <w:rPr>
                <w:i/>
                <w:iCs/>
              </w:rPr>
              <w:t xml:space="preserve"> </w:t>
            </w:r>
            <w:proofErr w:type="spellStart"/>
            <w:r>
              <w:rPr>
                <w:i/>
                <w:iCs/>
              </w:rPr>
              <w:t>và</w:t>
            </w:r>
            <w:proofErr w:type="spellEnd"/>
            <w:r>
              <w:rPr>
                <w:i/>
                <w:iCs/>
              </w:rPr>
              <w:t xml:space="preserve"> </w:t>
            </w:r>
            <w:proofErr w:type="spellStart"/>
            <w:r>
              <w:rPr>
                <w:i/>
                <w:iCs/>
              </w:rPr>
              <w:t>kịp</w:t>
            </w:r>
            <w:proofErr w:type="spellEnd"/>
            <w:r>
              <w:rPr>
                <w:i/>
                <w:iCs/>
              </w:rPr>
              <w:t xml:space="preserve"> </w:t>
            </w:r>
            <w:proofErr w:type="spellStart"/>
            <w:r>
              <w:rPr>
                <w:i/>
                <w:iCs/>
              </w:rPr>
              <w:t>thời</w:t>
            </w:r>
            <w:proofErr w:type="spellEnd"/>
            <w:r>
              <w:rPr>
                <w:i/>
                <w:iCs/>
              </w:rPr>
              <w:t>.</w:t>
            </w:r>
          </w:p>
          <w:p w14:paraId="2497FBE2" w14:textId="77777777" w:rsidR="00C908E3" w:rsidRDefault="00C908E3">
            <w:pPr>
              <w:spacing w:after="20" w:line="256" w:lineRule="auto"/>
              <w:ind w:left="351" w:hanging="284"/>
              <w:jc w:val="left"/>
            </w:pPr>
          </w:p>
          <w:p w14:paraId="1D9D8CBF" w14:textId="51F7F667" w:rsidR="00C908E3" w:rsidRDefault="005D0B61" w:rsidP="00356D38">
            <w:pPr>
              <w:pStyle w:val="ListParagraph"/>
              <w:numPr>
                <w:ilvl w:val="0"/>
                <w:numId w:val="5"/>
              </w:numPr>
              <w:ind w:left="351" w:right="47" w:hanging="284"/>
              <w:rPr>
                <w:i/>
                <w:iCs/>
              </w:rPr>
            </w:pPr>
            <w:proofErr w:type="spellStart"/>
            <w:r>
              <w:rPr>
                <w:i/>
                <w:iCs/>
              </w:rPr>
              <w:lastRenderedPageBreak/>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hoặc</w:t>
            </w:r>
            <w:proofErr w:type="spellEnd"/>
            <w:r>
              <w:rPr>
                <w:i/>
                <w:iCs/>
              </w:rPr>
              <w:t xml:space="preserve"> </w:t>
            </w: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Tiền</w:t>
            </w:r>
            <w:proofErr w:type="spellEnd"/>
            <w:r>
              <w:rPr>
                <w:i/>
                <w:iCs/>
              </w:rPr>
              <w:t xml:space="preserve"> </w:t>
            </w:r>
            <w:proofErr w:type="spellStart"/>
            <w:r>
              <w:rPr>
                <w:i/>
                <w:iCs/>
              </w:rPr>
              <w:t>sảnh</w:t>
            </w:r>
            <w:proofErr w:type="spellEnd"/>
            <w:r>
              <w:rPr>
                <w:i/>
                <w:iCs/>
              </w:rPr>
              <w:t xml:space="preserve"> </w:t>
            </w:r>
            <w:proofErr w:type="spellStart"/>
            <w:r>
              <w:rPr>
                <w:i/>
                <w:iCs/>
              </w:rPr>
              <w:t>và</w:t>
            </w:r>
            <w:proofErr w:type="spellEnd"/>
            <w:r>
              <w:rPr>
                <w:i/>
                <w:iCs/>
              </w:rPr>
              <w:t xml:space="preserve"> </w:t>
            </w:r>
            <w:proofErr w:type="spellStart"/>
            <w:r>
              <w:rPr>
                <w:i/>
                <w:iCs/>
              </w:rPr>
              <w:t>Tổng</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nắm</w:t>
            </w:r>
            <w:proofErr w:type="spellEnd"/>
            <w:r>
              <w:rPr>
                <w:i/>
                <w:iCs/>
              </w:rPr>
              <w:t xml:space="preserve"> </w:t>
            </w:r>
            <w:proofErr w:type="spellStart"/>
            <w:r>
              <w:rPr>
                <w:i/>
                <w:iCs/>
              </w:rPr>
              <w:t>được</w:t>
            </w:r>
            <w:proofErr w:type="spellEnd"/>
            <w:r>
              <w:rPr>
                <w:i/>
                <w:iCs/>
              </w:rPr>
              <w:t xml:space="preserve"> </w:t>
            </w:r>
            <w:proofErr w:type="spellStart"/>
            <w:r>
              <w:rPr>
                <w:i/>
                <w:iCs/>
              </w:rPr>
              <w:t>và</w:t>
            </w:r>
            <w:proofErr w:type="spellEnd"/>
            <w:r>
              <w:rPr>
                <w:i/>
                <w:iCs/>
              </w:rPr>
              <w:t xml:space="preserve"> </w:t>
            </w:r>
            <w:proofErr w:type="spellStart"/>
            <w:r>
              <w:rPr>
                <w:i/>
                <w:iCs/>
              </w:rPr>
              <w:t>chuẩn</w:t>
            </w:r>
            <w:proofErr w:type="spellEnd"/>
            <w:r>
              <w:rPr>
                <w:i/>
                <w:iCs/>
              </w:rPr>
              <w:t xml:space="preserve"> </w:t>
            </w:r>
            <w:proofErr w:type="spellStart"/>
            <w:r>
              <w:rPr>
                <w:i/>
                <w:iCs/>
              </w:rPr>
              <w:t>hóa</w:t>
            </w:r>
            <w:proofErr w:type="spellEnd"/>
            <w:r>
              <w:rPr>
                <w:i/>
                <w:iCs/>
              </w:rPr>
              <w:t xml:space="preserve"> </w:t>
            </w:r>
            <w:proofErr w:type="spellStart"/>
            <w:r>
              <w:rPr>
                <w:i/>
                <w:iCs/>
              </w:rPr>
              <w:t>mọi</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cụ</w:t>
            </w:r>
            <w:proofErr w:type="spellEnd"/>
            <w:r>
              <w:rPr>
                <w:i/>
                <w:iCs/>
              </w:rPr>
              <w:t xml:space="preserve"> </w:t>
            </w:r>
            <w:proofErr w:type="spellStart"/>
            <w:r>
              <w:rPr>
                <w:i/>
                <w:iCs/>
              </w:rPr>
              <w:t>thể</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
        </w:tc>
      </w:tr>
    </w:tbl>
    <w:p w14:paraId="1FBF2DB8" w14:textId="77777777" w:rsidR="00C908E3" w:rsidRDefault="00C908E3"/>
    <w:p w14:paraId="0449AFF5" w14:textId="77777777" w:rsidR="00C908E3" w:rsidRDefault="00C908E3"/>
    <w:p w14:paraId="74D8F537" w14:textId="2BD1CAD7" w:rsidR="00C908E3" w:rsidRDefault="00C908E3">
      <w:pPr>
        <w:pStyle w:val="NormalWeb"/>
        <w:jc w:val="both"/>
        <w:rPr>
          <w:rFonts w:ascii="Arial" w:hAnsi="Arial" w:cs="Arial"/>
          <w:sz w:val="22"/>
          <w:szCs w:val="22"/>
        </w:rPr>
      </w:pPr>
    </w:p>
    <w:p w14:paraId="2A5F6D94" w14:textId="13C0D2E8" w:rsidR="00613929" w:rsidRDefault="00613929">
      <w:pPr>
        <w:pStyle w:val="NormalWeb"/>
        <w:jc w:val="both"/>
        <w:rPr>
          <w:rFonts w:ascii="Arial" w:hAnsi="Arial" w:cs="Arial"/>
          <w:sz w:val="22"/>
          <w:szCs w:val="22"/>
        </w:rPr>
      </w:pPr>
    </w:p>
    <w:p w14:paraId="6767CCFF" w14:textId="243092CE" w:rsidR="00613929" w:rsidRDefault="00613929">
      <w:pPr>
        <w:pStyle w:val="NormalWeb"/>
        <w:jc w:val="both"/>
        <w:rPr>
          <w:rFonts w:ascii="Arial" w:hAnsi="Arial" w:cs="Arial"/>
          <w:sz w:val="22"/>
          <w:szCs w:val="22"/>
        </w:rPr>
      </w:pPr>
    </w:p>
    <w:p w14:paraId="767CBD6D" w14:textId="77777777" w:rsidR="00613929" w:rsidRDefault="00613929">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13929" w:rsidRPr="00AA6065" w14:paraId="6F5A1579" w14:textId="77777777" w:rsidTr="00AA1752">
        <w:trPr>
          <w:trHeight w:val="982"/>
        </w:trPr>
        <w:tc>
          <w:tcPr>
            <w:tcW w:w="6564" w:type="dxa"/>
          </w:tcPr>
          <w:p w14:paraId="38462FB6" w14:textId="77777777" w:rsidR="00613929" w:rsidRPr="00AA6065" w:rsidRDefault="00613929" w:rsidP="00AA1752">
            <w:pPr>
              <w:pStyle w:val="NormalWeb"/>
              <w:jc w:val="both"/>
              <w:rPr>
                <w:rFonts w:ascii="Arial" w:hAnsi="Arial" w:cs="Arial"/>
                <w:sz w:val="22"/>
                <w:szCs w:val="22"/>
              </w:rPr>
            </w:pPr>
            <w:bookmarkStart w:id="0" w:name="_Hlk171083974"/>
            <w:bookmarkStart w:id="1" w:name="_GoBack" w:colFirst="0" w:colLast="1"/>
            <w:r w:rsidRPr="00AA6065">
              <w:rPr>
                <w:rFonts w:ascii="Arial" w:hAnsi="Arial" w:cs="Arial"/>
                <w:sz w:val="22"/>
                <w:szCs w:val="22"/>
              </w:rPr>
              <w:t>Issued by</w:t>
            </w:r>
          </w:p>
          <w:p w14:paraId="77A11FEC"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Le Quang Linh</w:t>
            </w:r>
          </w:p>
          <w:p w14:paraId="7B529385"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9F26003"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Approved by</w:t>
            </w:r>
          </w:p>
          <w:p w14:paraId="525A0EF5"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63FCABDC"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General Manager</w:t>
            </w:r>
          </w:p>
        </w:tc>
      </w:tr>
      <w:bookmarkEnd w:id="0"/>
      <w:bookmarkEnd w:id="1"/>
    </w:tbl>
    <w:p w14:paraId="3D02EBF4" w14:textId="523E3A0F" w:rsidR="00C908E3" w:rsidRDefault="00C908E3">
      <w:pPr>
        <w:pStyle w:val="NormalWeb"/>
        <w:spacing w:before="0" w:beforeAutospacing="0"/>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ADB6E" w14:textId="77777777" w:rsidR="0043310F" w:rsidRDefault="0043310F">
      <w:pPr>
        <w:spacing w:line="240" w:lineRule="auto"/>
      </w:pPr>
      <w:r>
        <w:separator/>
      </w:r>
    </w:p>
  </w:endnote>
  <w:endnote w:type="continuationSeparator" w:id="0">
    <w:p w14:paraId="406F666E" w14:textId="77777777" w:rsidR="0043310F" w:rsidRDefault="004331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default"/>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77777777" w:rsidR="00C908E3" w:rsidRDefault="005D0B61">
            <w:pPr>
              <w:pStyle w:val="Footer"/>
            </w:pPr>
            <w:r>
              <w:rPr>
                <w:sz w:val="14"/>
              </w:rPr>
              <w:t>HOTEL DE LA COUPOLE SAPA | SOP – AM-03-01-001</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8C219" w14:textId="77777777" w:rsidR="0043310F" w:rsidRDefault="0043310F">
      <w:pPr>
        <w:spacing w:after="0"/>
      </w:pPr>
      <w:r>
        <w:separator/>
      </w:r>
    </w:p>
  </w:footnote>
  <w:footnote w:type="continuationSeparator" w:id="0">
    <w:p w14:paraId="6612F8A1" w14:textId="77777777" w:rsidR="0043310F" w:rsidRDefault="00433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2F4"/>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26F0"/>
    <w:rsid w:val="003E3E23"/>
    <w:rsid w:val="003E4289"/>
    <w:rsid w:val="003F0927"/>
    <w:rsid w:val="003F66D0"/>
    <w:rsid w:val="003F719D"/>
    <w:rsid w:val="0040304C"/>
    <w:rsid w:val="00403DA5"/>
    <w:rsid w:val="004045C4"/>
    <w:rsid w:val="004202E0"/>
    <w:rsid w:val="004231D8"/>
    <w:rsid w:val="00423925"/>
    <w:rsid w:val="00424159"/>
    <w:rsid w:val="00426458"/>
    <w:rsid w:val="0043310F"/>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13929"/>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A7F26-6390-4DC1-9480-2C06059E1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7447</TotalTime>
  <Pages>3</Pages>
  <Words>723</Words>
  <Characters>4125</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20</cp:revision>
  <cp:lastPrinted>2018-05-25T06:40:00Z</cp:lastPrinted>
  <dcterms:created xsi:type="dcterms:W3CDTF">2024-05-02T10:07:00Z</dcterms:created>
  <dcterms:modified xsi:type="dcterms:W3CDTF">2024-08-29T02:26:00Z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